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235A2" w14:textId="77777777" w:rsidR="008642E5" w:rsidRPr="008642E5" w:rsidRDefault="008642E5" w:rsidP="008642E5">
      <w:pPr>
        <w:pStyle w:val="Title"/>
        <w:spacing w:before="0"/>
        <w:jc w:val="center"/>
        <w:rPr>
          <w:sz w:val="44"/>
          <w:szCs w:val="44"/>
        </w:rPr>
      </w:pPr>
      <w:r w:rsidRPr="008642E5">
        <w:rPr>
          <w:sz w:val="44"/>
          <w:szCs w:val="44"/>
        </w:rPr>
        <w:t>STOP THE JOB POLICY</w:t>
      </w:r>
    </w:p>
    <w:p w14:paraId="37C03C61" w14:textId="77777777" w:rsidR="008642E5" w:rsidRDefault="008642E5" w:rsidP="008642E5"/>
    <w:p w14:paraId="64D91560" w14:textId="2EC8A1A8" w:rsidR="008642E5" w:rsidRDefault="006134DA" w:rsidP="00DC76FB">
      <w:pPr>
        <w:spacing w:before="0" w:line="276" w:lineRule="auto"/>
      </w:pPr>
      <w:r>
        <w:t>The</w:t>
      </w:r>
      <w:r w:rsidR="008642E5">
        <w:t xml:space="preserve"> health, </w:t>
      </w:r>
      <w:proofErr w:type="gramStart"/>
      <w:r w:rsidR="008642E5">
        <w:t>safety</w:t>
      </w:r>
      <w:proofErr w:type="gramEnd"/>
      <w:r w:rsidR="008642E5">
        <w:t xml:space="preserve"> and welfare of </w:t>
      </w:r>
      <w:r w:rsidR="0005055D">
        <w:t>all employees</w:t>
      </w:r>
      <w:r w:rsidR="008642E5">
        <w:t xml:space="preserve">, as well as the protection of the environment, are of paramount importance to </w:t>
      </w:r>
      <w:r>
        <w:t>Briggs Marine and Environmental Services (Briggs)</w:t>
      </w:r>
      <w:r w:rsidR="009D01E3">
        <w:t xml:space="preserve">. </w:t>
      </w:r>
    </w:p>
    <w:p w14:paraId="7715F04B" w14:textId="2D855C0A" w:rsidR="008642E5" w:rsidRDefault="008642E5" w:rsidP="00DC76FB">
      <w:pPr>
        <w:spacing w:line="276" w:lineRule="auto"/>
      </w:pPr>
      <w:r>
        <w:t xml:space="preserve">It is a right and a responsibility of all employees and contractors, regardless of rank or role, to </w:t>
      </w:r>
      <w:r w:rsidRPr="008642E5">
        <w:rPr>
          <w:b/>
          <w:bCs/>
        </w:rPr>
        <w:t>Stop the Job</w:t>
      </w:r>
      <w:r>
        <w:t xml:space="preserve"> if they believe there is imminent danger to themselves, others or the environment.</w:t>
      </w:r>
    </w:p>
    <w:p w14:paraId="1FB06715" w14:textId="77777777" w:rsidR="008642E5" w:rsidRDefault="008642E5" w:rsidP="008642E5">
      <w:r>
        <w:t>This may include situations where:</w:t>
      </w:r>
    </w:p>
    <w:p w14:paraId="4299FA34" w14:textId="2CEB2AD0" w:rsidR="008642E5" w:rsidRDefault="008642E5" w:rsidP="008642E5">
      <w:pPr>
        <w:pStyle w:val="Bullet"/>
        <w:ind w:left="851"/>
      </w:pPr>
      <w:r>
        <w:t>The activity has not been fully risk assessed</w:t>
      </w:r>
    </w:p>
    <w:p w14:paraId="28206965" w14:textId="3A0B3CC6" w:rsidR="008642E5" w:rsidRDefault="008642E5" w:rsidP="008642E5">
      <w:pPr>
        <w:pStyle w:val="Bullet"/>
        <w:ind w:left="851"/>
      </w:pPr>
      <w:r>
        <w:t>A task requiring a permit to work has not been issued or followed</w:t>
      </w:r>
    </w:p>
    <w:p w14:paraId="7E780C9F" w14:textId="6A95AE74" w:rsidR="008642E5" w:rsidRDefault="008642E5" w:rsidP="008642E5">
      <w:pPr>
        <w:pStyle w:val="Bullet"/>
        <w:ind w:left="851"/>
      </w:pPr>
      <w:r>
        <w:t>The controls identified in the risk assessment have not been correctly implemented or are considered ineffective</w:t>
      </w:r>
    </w:p>
    <w:p w14:paraId="5E893429" w14:textId="77A5FC6D" w:rsidR="008642E5" w:rsidRDefault="008642E5" w:rsidP="008642E5">
      <w:pPr>
        <w:pStyle w:val="Bullet"/>
        <w:ind w:left="851"/>
      </w:pPr>
      <w:r>
        <w:t>Personnel have not been suitably briefed or do not understand how to complete the activity safely</w:t>
      </w:r>
    </w:p>
    <w:p w14:paraId="50A2E13C" w14:textId="4F26AEC6" w:rsidR="008642E5" w:rsidRDefault="008642E5" w:rsidP="008642E5">
      <w:pPr>
        <w:pStyle w:val="Bullet"/>
        <w:ind w:left="851"/>
      </w:pPr>
      <w:r>
        <w:t>The conduct of personnel falls below company standards and safety expectations</w:t>
      </w:r>
    </w:p>
    <w:p w14:paraId="13A79A8F" w14:textId="510F50A4" w:rsidR="008642E5" w:rsidRDefault="008642E5" w:rsidP="008642E5">
      <w:pPr>
        <w:pStyle w:val="Bullet"/>
        <w:ind w:left="851"/>
      </w:pPr>
      <w:r>
        <w:t>Personnel are not authorised, competent or in a fit condition to complete the task</w:t>
      </w:r>
    </w:p>
    <w:p w14:paraId="1FE118AC" w14:textId="29412050" w:rsidR="008642E5" w:rsidRDefault="008642E5" w:rsidP="008642E5">
      <w:pPr>
        <w:pStyle w:val="Bullet"/>
        <w:ind w:left="851"/>
      </w:pPr>
      <w:r>
        <w:t>Personnel are positioned in the line of fire and at risk if immediate action is not taken</w:t>
      </w:r>
    </w:p>
    <w:p w14:paraId="197C4538" w14:textId="77B91BC2" w:rsidR="008642E5" w:rsidRDefault="008642E5" w:rsidP="008642E5">
      <w:pPr>
        <w:pStyle w:val="Bullet"/>
        <w:ind w:left="851"/>
      </w:pPr>
      <w:r>
        <w:t>Work is being performed in an unsafe manner or unnecessary risks are being taken</w:t>
      </w:r>
    </w:p>
    <w:p w14:paraId="5274B2EC" w14:textId="39E8CB1A" w:rsidR="008642E5" w:rsidRDefault="008642E5" w:rsidP="008642E5">
      <w:pPr>
        <w:pStyle w:val="Bullet"/>
        <w:ind w:left="851"/>
      </w:pPr>
      <w:r>
        <w:t>Working conditions have changed sufficiently to deem a reassessment necessary</w:t>
      </w:r>
    </w:p>
    <w:p w14:paraId="6200E984" w14:textId="2EDF7BB6" w:rsidR="008642E5" w:rsidRDefault="008642E5" w:rsidP="00DC76FB">
      <w:pPr>
        <w:spacing w:line="276" w:lineRule="auto"/>
      </w:pPr>
      <w:r>
        <w:t xml:space="preserve">The Stop the Job policy will be implemented without fear of reprisal and is wholeheartedly supported by every director, as well as the senior managers working across all sites. </w:t>
      </w:r>
      <w:r w:rsidR="00A24136">
        <w:t xml:space="preserve">It is to be used in conjunction with the Take Five Dynamic Risk Assessment. </w:t>
      </w:r>
    </w:p>
    <w:p w14:paraId="580B485D" w14:textId="77777777" w:rsidR="008642E5" w:rsidRDefault="008642E5" w:rsidP="00DC76FB">
      <w:pPr>
        <w:spacing w:line="276" w:lineRule="auto"/>
      </w:pPr>
      <w:r>
        <w:t>Employees should not rely on others to act. If a team member sees something that they know is incorrect, or believe to be unsafe, they must act and Stop the Job. When they do this, they must then report the circumstances to their line manager or Briggs sponsor. Management will then investigate the circumstances and ensure it is reported in Assure.</w:t>
      </w:r>
    </w:p>
    <w:p w14:paraId="43E408B4" w14:textId="77777777" w:rsidR="008642E5" w:rsidRDefault="008642E5" w:rsidP="00DC76FB">
      <w:pPr>
        <w:spacing w:line="276" w:lineRule="auto"/>
      </w:pPr>
      <w:r>
        <w:t xml:space="preserve">Work should resume only when the situation has been rectified and the risks minimised to a level that is as low as reasonably practicable. </w:t>
      </w:r>
    </w:p>
    <w:p w14:paraId="1E2EB0F8" w14:textId="77777777" w:rsidR="008642E5" w:rsidRDefault="008642E5" w:rsidP="00DC76FB">
      <w:pPr>
        <w:spacing w:line="276" w:lineRule="auto"/>
      </w:pPr>
      <w:r>
        <w:t>This policy will be communicated to all members of staff and relevant parties and it will be reviewed on an annual basis.</w:t>
      </w:r>
    </w:p>
    <w:p w14:paraId="0047C9D4" w14:textId="7EBEBBF0" w:rsidR="008642E5" w:rsidRDefault="008642E5" w:rsidP="008642E5">
      <w:r w:rsidRPr="00525085">
        <w:rPr>
          <w:rFonts w:cs="Calibri"/>
          <w:noProof/>
        </w:rPr>
        <w:drawing>
          <wp:anchor distT="0" distB="0" distL="114300" distR="114300" simplePos="0" relativeHeight="251659264" behindDoc="0" locked="0" layoutInCell="1" allowOverlap="1" wp14:anchorId="763CF539" wp14:editId="4AA52AF1">
            <wp:simplePos x="0" y="0"/>
            <wp:positionH relativeFrom="margin">
              <wp:posOffset>57150</wp:posOffset>
            </wp:positionH>
            <wp:positionV relativeFrom="paragraph">
              <wp:posOffset>161925</wp:posOffset>
            </wp:positionV>
            <wp:extent cx="1038225" cy="447766"/>
            <wp:effectExtent l="0" t="0" r="0" b="952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38225" cy="447766"/>
                    </a:xfrm>
                    <a:prstGeom prst="rect">
                      <a:avLst/>
                    </a:prstGeom>
                  </pic:spPr>
                </pic:pic>
              </a:graphicData>
            </a:graphic>
            <wp14:sizeRelH relativeFrom="page">
              <wp14:pctWidth>0</wp14:pctWidth>
            </wp14:sizeRelH>
            <wp14:sizeRelV relativeFrom="page">
              <wp14:pctHeight>0</wp14:pctHeight>
            </wp14:sizeRelV>
          </wp:anchor>
        </w:drawing>
      </w:r>
    </w:p>
    <w:p w14:paraId="0EF2587E" w14:textId="77777777" w:rsidR="00DC76FB" w:rsidRDefault="00DC76FB" w:rsidP="00EF2FE0"/>
    <w:p w14:paraId="5912B58B" w14:textId="5C216833" w:rsidR="008412BE" w:rsidRPr="00EF2FE0" w:rsidRDefault="008642E5" w:rsidP="00EF2FE0">
      <w:r>
        <w:t>Collieson Briggs</w:t>
      </w:r>
      <w:r>
        <w:br/>
        <w:t>Managing Director</w:t>
      </w:r>
      <w:r>
        <w:br/>
        <w:t>Briggs Marine and Environmental Services</w:t>
      </w:r>
      <w:r>
        <w:br/>
      </w:r>
      <w:r w:rsidR="00CF3D4E">
        <w:t>July</w:t>
      </w:r>
      <w:r>
        <w:t xml:space="preserve"> 2024</w:t>
      </w:r>
    </w:p>
    <w:sectPr w:rsidR="008412BE" w:rsidRPr="00EF2FE0" w:rsidSect="00DC76FB">
      <w:headerReference w:type="even" r:id="rId14"/>
      <w:headerReference w:type="default" r:id="rId15"/>
      <w:footerReference w:type="even" r:id="rId16"/>
      <w:footerReference w:type="default" r:id="rId17"/>
      <w:headerReference w:type="first" r:id="rId18"/>
      <w:footerReference w:type="first" r:id="rId19"/>
      <w:pgSz w:w="11907" w:h="16840" w:code="9"/>
      <w:pgMar w:top="1701" w:right="1134" w:bottom="1560" w:left="1134" w:header="567" w:footer="4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84076" w14:textId="77777777" w:rsidR="00BE1DCF" w:rsidRDefault="00BE1DCF">
      <w:r>
        <w:separator/>
      </w:r>
    </w:p>
  </w:endnote>
  <w:endnote w:type="continuationSeparator" w:id="0">
    <w:p w14:paraId="6B361C11" w14:textId="77777777" w:rsidR="00BE1DCF" w:rsidRDefault="00BE1DCF">
      <w:r>
        <w:continuationSeparator/>
      </w:r>
    </w:p>
  </w:endnote>
  <w:endnote w:type="continuationNotice" w:id="1">
    <w:p w14:paraId="4069AD2A" w14:textId="77777777" w:rsidR="00BE1DCF" w:rsidRDefault="00BE1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42B86" w14:textId="77777777" w:rsidR="006C5D96" w:rsidRDefault="00AE7240">
    <w:pPr>
      <w:pStyle w:val="Footer"/>
      <w:tabs>
        <w:tab w:val="center" w:pos="2495"/>
        <w:tab w:val="right" w:pos="7655"/>
      </w:tabs>
      <w:ind w:left="0"/>
      <w:rPr>
        <w:color w:val="999999"/>
      </w:rPr>
    </w:pPr>
    <w:r>
      <w:rPr>
        <w:noProof/>
        <w:lang w:val="en-US"/>
      </w:rPr>
      <mc:AlternateContent>
        <mc:Choice Requires="wps">
          <w:drawing>
            <wp:anchor distT="0" distB="0" distL="114300" distR="114300" simplePos="0" relativeHeight="251655168" behindDoc="0" locked="0" layoutInCell="1" allowOverlap="1" wp14:anchorId="5EBBD532" wp14:editId="66EED446">
              <wp:simplePos x="0" y="0"/>
              <wp:positionH relativeFrom="page">
                <wp:posOffset>540385</wp:posOffset>
              </wp:positionH>
              <wp:positionV relativeFrom="page">
                <wp:posOffset>10081260</wp:posOffset>
              </wp:positionV>
              <wp:extent cx="685800" cy="257175"/>
              <wp:effectExtent l="0" t="381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DB96"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BD532" id="_x0000_t202" coordsize="21600,21600" o:spt="202" path="m,l,21600r21600,l21600,xe">
              <v:stroke joinstyle="miter"/>
              <v:path gradientshapeok="t" o:connecttype="rect"/>
            </v:shapetype>
            <v:shape id="Text Box 17" o:spid="_x0000_s1027" type="#_x0000_t202" style="position:absolute;margin-left:42.55pt;margin-top:793.8pt;width:54pt;height:2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" filled="f" stroked="f">
              <v:textbox inset="0,0,0,0">
                <w:txbxContent>
                  <w:p w14:paraId="1C49DB96"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3120" behindDoc="0" locked="0" layoutInCell="1" allowOverlap="1" wp14:anchorId="73527DF5" wp14:editId="3EB71BDC">
              <wp:simplePos x="0" y="0"/>
              <wp:positionH relativeFrom="page">
                <wp:posOffset>0</wp:posOffset>
              </wp:positionH>
              <wp:positionV relativeFrom="page">
                <wp:posOffset>10045065</wp:posOffset>
              </wp:positionV>
              <wp:extent cx="7560310" cy="288290"/>
              <wp:effectExtent l="9525" t="15240" r="12065" b="1079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560310" cy="288290"/>
                      </a:xfrm>
                      <a:custGeom>
                        <a:avLst/>
                        <a:gdLst>
                          <a:gd name="T0" fmla="*/ 0 w 11897"/>
                          <a:gd name="T1" fmla="*/ 649 h 444"/>
                          <a:gd name="T2" fmla="*/ 5224920 w 11897"/>
                          <a:gd name="T3" fmla="*/ 0 h 444"/>
                          <a:gd name="T4" fmla="*/ 5510886 w 11897"/>
                          <a:gd name="T5" fmla="*/ 288290 h 444"/>
                          <a:gd name="T6" fmla="*/ 7560310 w 11897"/>
                          <a:gd name="T7" fmla="*/ 288290 h 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97" h="444">
                            <a:moveTo>
                              <a:pt x="0" y="1"/>
                            </a:moveTo>
                            <a:lnTo>
                              <a:pt x="8222" y="0"/>
                            </a:lnTo>
                            <a:lnTo>
                              <a:pt x="8672" y="444"/>
                            </a:lnTo>
                            <a:lnTo>
                              <a:pt x="11897" y="444"/>
                            </a:lnTo>
                          </a:path>
                        </a:pathLst>
                      </a:custGeom>
                      <a:noFill/>
                      <a:ln w="9525">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DA99B" id="Freeform: Shape 16" o:spid="_x0000_s1026" style="position:absolute;margin-left:0;margin-top:790.95pt;width:595.3pt;height:22.7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" path="m,1l8222,r450,444l11897,444e" filled="f" strokecolor="#369">
              <v:path arrowok="t" o:connecttype="custom" o:connectlocs="0,421397;2147483646,0;2147483646,187187216;2147483646,187187216" o:connectangles="0,0,0,0"/>
              <w10:wrap anchorx="page" anchory="page"/>
            </v:shape>
          </w:pict>
        </mc:Fallback>
      </mc:AlternateContent>
    </w:r>
  </w:p>
  <w:p w14:paraId="50E6807B" w14:textId="034E50D8" w:rsidR="006C5D96" w:rsidRDefault="006C5D96" w:rsidP="00027137">
    <w:pPr>
      <w:pStyle w:val="Footer"/>
      <w:tabs>
        <w:tab w:val="center" w:pos="2552"/>
        <w:tab w:val="right" w:pos="7938"/>
      </w:tabs>
      <w:ind w:left="-1985" w:right="-1"/>
      <w:rPr>
        <w:color w:val="999999"/>
      </w:rPr>
    </w:pPr>
    <w:r>
      <w:rPr>
        <w:color w:val="999999"/>
      </w:rPr>
      <w:tab/>
    </w:r>
    <w:r w:rsidR="008E53BC">
      <w:fldChar w:fldCharType="begin"/>
    </w:r>
    <w:r w:rsidR="008E53BC">
      <w:instrText xml:space="preserve"> DOCPROPERTY "CLASSIFICATION"  \* MERGEFORMAT </w:instrText>
    </w:r>
    <w:r w:rsidR="008E53BC">
      <w:fldChar w:fldCharType="separate"/>
    </w:r>
    <w:r w:rsidR="008642E5" w:rsidRPr="008642E5">
      <w:rPr>
        <w:color w:val="999999"/>
      </w:rPr>
      <w:t>COMMERCIAL IN CONFIDENCE</w:t>
    </w:r>
    <w:r w:rsidR="008E53BC">
      <w:rPr>
        <w:color w:val="999999"/>
      </w:rPr>
      <w:fldChar w:fldCharType="end"/>
    </w:r>
    <w:r w:rsidR="00AE7240">
      <w:rPr>
        <w:noProof/>
        <w:lang w:val="en-US"/>
      </w:rPr>
      <mc:AlternateContent>
        <mc:Choice Requires="wps">
          <w:drawing>
            <wp:anchor distT="0" distB="0" distL="114300" distR="114300" simplePos="0" relativeHeight="251663360" behindDoc="0" locked="0" layoutInCell="1" allowOverlap="1" wp14:anchorId="11B4AA81" wp14:editId="5AFDD9B3">
              <wp:simplePos x="0" y="0"/>
              <wp:positionH relativeFrom="page">
                <wp:posOffset>0</wp:posOffset>
              </wp:positionH>
              <wp:positionV relativeFrom="page">
                <wp:posOffset>791845</wp:posOffset>
              </wp:positionV>
              <wp:extent cx="7560310" cy="0"/>
              <wp:effectExtent l="9525" t="10795" r="12065" b="82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9C20B"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35pt" to="595.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strokecolor="#369">
              <w10:wrap anchorx="page" anchory="page"/>
            </v:line>
          </w:pict>
        </mc:Fallback>
      </mc:AlternateContent>
    </w:r>
    <w:r w:rsidR="00AE7240">
      <w:rPr>
        <w:noProof/>
        <w:lang w:val="en-US"/>
      </w:rPr>
      <mc:AlternateContent>
        <mc:Choice Requires="wps">
          <w:drawing>
            <wp:anchor distT="0" distB="0" distL="114300" distR="114300" simplePos="0" relativeHeight="251661312" behindDoc="0" locked="1" layoutInCell="1" allowOverlap="1" wp14:anchorId="579582C4" wp14:editId="1DC671C5">
              <wp:simplePos x="0" y="0"/>
              <wp:positionH relativeFrom="page">
                <wp:posOffset>7200900</wp:posOffset>
              </wp:positionH>
              <wp:positionV relativeFrom="page">
                <wp:posOffset>4504690</wp:posOffset>
              </wp:positionV>
              <wp:extent cx="215900" cy="1800225"/>
              <wp:effectExtent l="0" t="0" r="317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59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FB26" w14:textId="77F663AF"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8642E5">
                            <w:rPr>
                              <w:b/>
                              <w:bCs/>
                              <w:lang w:val="en-US"/>
                            </w:rPr>
                            <w:t>Error! Unknown document property name.</w:t>
                          </w:r>
                          <w:r w:rsidR="00397113">
                            <w:rPr>
                              <w:lang w:val="en-US"/>
                            </w:rPr>
                            <w:fldChar w:fldCharType="end"/>
                          </w:r>
                          <w:r w:rsidRPr="0047486C">
                            <w:t xml:space="preserve"> and/or its suppliers</w:t>
                          </w:r>
                        </w:p>
                        <w:p w14:paraId="1FD9B7E0" w14:textId="77777777" w:rsidR="006C5D96" w:rsidRPr="0047486C" w:rsidRDefault="006C5D96" w:rsidP="00DE613D">
                          <w:pPr>
                            <w:pStyle w:val="zclausuleontheside"/>
                            <w:spacing w:line="276" w:lineRule="auto"/>
                          </w:pPr>
                          <w:r w:rsidRPr="0047486C">
                            <w:t>Subject to restrictive legend on title page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82C4" id="Text Box 14" o:spid="_x0000_s1028" type="#_x0000_t202" style="position:absolute;left:0;text-align:left;margin-left:567pt;margin-top:354.7pt;width:17pt;height:141.75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" filled="f" stroked="f">
              <v:textbox style="layout-flow:vertical;mso-layout-flow-alt:bottom-to-top" inset="0,0,0,0">
                <w:txbxContent>
                  <w:p w14:paraId="5532FB26" w14:textId="77F663AF"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8642E5">
                      <w:rPr>
                        <w:b/>
                        <w:bCs/>
                        <w:lang w:val="en-US"/>
                      </w:rPr>
                      <w:t>Error! Unknown document property name.</w:t>
                    </w:r>
                    <w:r w:rsidR="00397113">
                      <w:rPr>
                        <w:lang w:val="en-US"/>
                      </w:rPr>
                      <w:fldChar w:fldCharType="end"/>
                    </w:r>
                    <w:r w:rsidRPr="0047486C">
                      <w:t xml:space="preserve"> and/or its suppliers</w:t>
                    </w:r>
                  </w:p>
                  <w:p w14:paraId="1FD9B7E0" w14:textId="77777777" w:rsidR="006C5D96" w:rsidRPr="0047486C" w:rsidRDefault="006C5D96" w:rsidP="00DE613D">
                    <w:pPr>
                      <w:pStyle w:val="zclausuleontheside"/>
                      <w:spacing w:line="276" w:lineRule="auto"/>
                    </w:pPr>
                    <w:r w:rsidRPr="0047486C">
                      <w:t>Subject to restrictive legend on title page</w:t>
                    </w:r>
                  </w:p>
                </w:txbxContent>
              </v:textbox>
              <w10:wrap anchorx="page" anchory="page"/>
              <w10:anchorlock/>
            </v:shape>
          </w:pict>
        </mc:Fallback>
      </mc:AlternateContent>
    </w:r>
    <w:r>
      <w:rPr>
        <w:color w:val="999999"/>
      </w:rPr>
      <w:tab/>
    </w:r>
    <w:r w:rsidR="00397113">
      <w:fldChar w:fldCharType="begin"/>
    </w:r>
    <w:r w:rsidR="00397113">
      <w:instrText xml:space="preserve"> DOCPROPERTY "IDENTIFICATION"  \* MERGEFORMAT </w:instrText>
    </w:r>
    <w:r w:rsidR="00397113">
      <w:fldChar w:fldCharType="separate"/>
    </w:r>
    <w:r w:rsidR="008642E5">
      <w:rPr>
        <w:b/>
        <w:bCs/>
        <w:lang w:val="en-US"/>
      </w:rPr>
      <w:t>Error! Unknown document property name.</w:t>
    </w:r>
    <w:r w:rsidR="00397113">
      <w:rPr>
        <w:color w:val="999999"/>
      </w:rPr>
      <w:fldChar w:fldCharType="end"/>
    </w:r>
    <w:r>
      <w:rPr>
        <w:color w:val="999999"/>
      </w:rPr>
      <w:t xml:space="preserve"> - </w:t>
    </w:r>
    <w:r w:rsidR="008E53BC">
      <w:fldChar w:fldCharType="begin"/>
    </w:r>
    <w:r w:rsidR="008E53BC">
      <w:instrText xml:space="preserve"> DOCPROPERTY "DSN-Number" \* MERGEFORMAT </w:instrText>
    </w:r>
    <w:r w:rsidR="008E53BC">
      <w:fldChar w:fldCharType="separate"/>
    </w:r>
    <w:r w:rsidR="008642E5" w:rsidRPr="008642E5">
      <w:rPr>
        <w:color w:val="999999"/>
      </w:rPr>
      <w:t>001</w:t>
    </w:r>
    <w:r w:rsidR="008E53BC">
      <w:rPr>
        <w:color w:val="999999"/>
      </w:rPr>
      <w:fldChar w:fldCharType="end"/>
    </w:r>
    <w:r>
      <w:rPr>
        <w:color w:val="999999"/>
      </w:rPr>
      <w:t xml:space="preserve"> - Type </w:t>
    </w:r>
    <w:r w:rsidR="008E53BC">
      <w:fldChar w:fldCharType="begin"/>
    </w:r>
    <w:r w:rsidR="008E53BC">
      <w:instrText xml:space="preserve"> DOCPROPERTY "TYPE"  \* MERGEFORMAT </w:instrText>
    </w:r>
    <w:r w:rsidR="008E53BC">
      <w:fldChar w:fldCharType="separate"/>
    </w:r>
    <w:r w:rsidR="008642E5" w:rsidRPr="008642E5">
      <w:rPr>
        <w:color w:val="999999"/>
      </w:rPr>
      <w:t>PRO</w:t>
    </w:r>
    <w:r w:rsidR="008E53BC">
      <w:rPr>
        <w:color w:val="999999"/>
      </w:rPr>
      <w:fldChar w:fldCharType="end"/>
    </w:r>
    <w:r>
      <w:rPr>
        <w:color w:val="999999"/>
      </w:rPr>
      <w:t xml:space="preserve"> - Rev. </w:t>
    </w:r>
    <w:r w:rsidR="008E53BC">
      <w:fldChar w:fldCharType="begin"/>
    </w:r>
    <w:r w:rsidR="008E53BC">
      <w:instrText xml:space="preserve"> DOCPROPERTY "REVISION"  \* MERGEFORMAT </w:instrText>
    </w:r>
    <w:r w:rsidR="008E53BC">
      <w:fldChar w:fldCharType="separate"/>
    </w:r>
    <w:r w:rsidR="008642E5" w:rsidRPr="008642E5">
      <w:rPr>
        <w:color w:val="999999"/>
      </w:rPr>
      <w:t>01</w:t>
    </w:r>
    <w:r w:rsidR="008E53BC">
      <w:rPr>
        <w:color w:val="999999"/>
      </w:rPr>
      <w:fldChar w:fldCharType="end"/>
    </w:r>
  </w:p>
  <w:p w14:paraId="35DBCF7E" w14:textId="20C5A136" w:rsidR="006C5D96" w:rsidRDefault="006C5D96" w:rsidP="00027137">
    <w:pPr>
      <w:pStyle w:val="Footer"/>
      <w:tabs>
        <w:tab w:val="center" w:pos="2552"/>
        <w:tab w:val="right" w:pos="7938"/>
      </w:tabs>
      <w:ind w:left="-1985" w:right="-1"/>
      <w:rPr>
        <w:color w:val="999999"/>
      </w:rPr>
    </w:pPr>
    <w:r>
      <w:rPr>
        <w:color w:val="999999"/>
      </w:rPr>
      <w:tab/>
    </w:r>
    <w:r w:rsidR="00397113">
      <w:fldChar w:fldCharType="begin"/>
    </w:r>
    <w:r w:rsidR="00397113">
      <w:instrText xml:space="preserve"> DOCPROPERTY  MARKING  \* MERGEFORMAT </w:instrText>
    </w:r>
    <w:r w:rsidR="00397113">
      <w:fldChar w:fldCharType="separate"/>
    </w:r>
    <w:r w:rsidR="008642E5">
      <w:rPr>
        <w:b/>
        <w:bCs/>
        <w:lang w:val="en-US"/>
      </w:rPr>
      <w:t>Error! Unknown document property name.</w:t>
    </w:r>
    <w:r w:rsidR="00397113">
      <w:rPr>
        <w:color w:val="999999"/>
      </w:rPr>
      <w:fldChar w:fldCharType="end"/>
    </w:r>
    <w:r>
      <w:rPr>
        <w:color w:val="999999"/>
      </w:rPr>
      <w:tab/>
    </w:r>
    <w:r w:rsidR="008E53BC">
      <w:fldChar w:fldCharType="begin"/>
    </w:r>
    <w:r w:rsidR="008E53BC">
      <w:instrText xml:space="preserve"> DOCPROPERTY "Status"  \* MERGEFORMAT </w:instrText>
    </w:r>
    <w:r w:rsidR="008E53BC">
      <w:fldChar w:fldCharType="separate"/>
    </w:r>
    <w:r w:rsidR="008642E5" w:rsidRPr="008642E5">
      <w:rPr>
        <w:color w:val="999999"/>
      </w:rPr>
      <w:t>Approved</w:t>
    </w:r>
    <w:r w:rsidR="008E53BC">
      <w:rPr>
        <w:color w:val="999999"/>
      </w:rPr>
      <w:fldChar w:fldCharType="end"/>
    </w:r>
  </w:p>
  <w:p w14:paraId="4CB3E253" w14:textId="77777777" w:rsidR="00B9465E" w:rsidRDefault="00B9465E"/>
  <w:p w14:paraId="2BFE63EB" w14:textId="77777777" w:rsidR="0079781D" w:rsidRDefault="0079781D"/>
  <w:p w14:paraId="594BF913" w14:textId="77777777" w:rsidR="0079781D" w:rsidRDefault="0079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4F5C" w14:textId="0295D2F3" w:rsidR="0079781D" w:rsidRDefault="008E53BC" w:rsidP="00CF6A75">
    <w:pPr>
      <w:tabs>
        <w:tab w:val="left" w:pos="426"/>
        <w:tab w:val="left" w:pos="4253"/>
        <w:tab w:val="left" w:pos="7371"/>
        <w:tab w:val="right" w:pos="13440"/>
      </w:tabs>
    </w:pPr>
    <w:sdt>
      <w:sdtPr>
        <w:rPr>
          <w:rFonts w:cstheme="minorHAnsi"/>
          <w:bCs/>
          <w:color w:val="7F7F7F" w:themeColor="text1" w:themeTint="80"/>
          <w:sz w:val="14"/>
          <w:szCs w:val="14"/>
          <w:lang w:val="en-US"/>
        </w:rPr>
        <w:alias w:val="Title"/>
        <w:tag w:val=""/>
        <w:id w:val="-365060283"/>
        <w:dataBinding w:prefixMappings="xmlns:ns0='http://purl.org/dc/elements/1.1/' xmlns:ns1='http://schemas.openxmlformats.org/package/2006/metadata/core-properties' " w:xpath="/ns1:coreProperties[1]/ns0:title[1]" w:storeItemID="{6C3C8BC8-F283-45AE-878A-BAB7291924A1}"/>
        <w:text/>
      </w:sdtPr>
      <w:sdtEndPr/>
      <w:sdtContent>
        <w:r w:rsidR="008642E5">
          <w:rPr>
            <w:rFonts w:cstheme="minorHAnsi"/>
            <w:bCs/>
            <w:color w:val="7F7F7F" w:themeColor="text1" w:themeTint="80"/>
            <w:sz w:val="14"/>
            <w:szCs w:val="14"/>
            <w:lang w:val="en-US"/>
          </w:rPr>
          <w:t>STOP THE JOB POLICY</w:t>
        </w:r>
      </w:sdtContent>
    </w:sdt>
    <w:r w:rsidR="00B05C34" w:rsidRPr="002161DA">
      <w:rPr>
        <w:rFonts w:cstheme="minorHAnsi"/>
        <w:bCs/>
        <w:color w:val="7F7F7F" w:themeColor="text1" w:themeTint="80"/>
        <w:sz w:val="14"/>
        <w:szCs w:val="14"/>
        <w:lang w:val="en-US"/>
      </w:rPr>
      <w:t xml:space="preserve"> / </w:t>
    </w:r>
    <w:r w:rsidR="006A29DB" w:rsidRPr="002161DA">
      <w:rPr>
        <w:rFonts w:cstheme="minorHAnsi"/>
        <w:bCs/>
        <w:color w:val="7F7F7F" w:themeColor="text1" w:themeTint="80"/>
        <w:sz w:val="14"/>
        <w:szCs w:val="14"/>
        <w:lang w:val="en-US"/>
      </w:rPr>
      <w:t>Revision 0</w:t>
    </w:r>
    <w:r w:rsidR="006A29DB" w:rsidRPr="002161DA">
      <w:rPr>
        <w:rFonts w:cstheme="minorHAnsi"/>
        <w:bCs/>
        <w:color w:val="7F7F7F" w:themeColor="text1" w:themeTint="80"/>
        <w:sz w:val="14"/>
        <w:szCs w:val="14"/>
        <w:lang w:val="en-US"/>
      </w:rPr>
      <w:tab/>
      <w:t xml:space="preserve">Page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PAGE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w:t>
    </w:r>
    <w:r w:rsidR="006A29DB" w:rsidRPr="002161DA">
      <w:rPr>
        <w:rFonts w:cstheme="minorHAnsi"/>
        <w:bCs/>
        <w:color w:val="7F7F7F" w:themeColor="text1" w:themeTint="80"/>
        <w:sz w:val="14"/>
        <w:szCs w:val="14"/>
        <w:lang w:val="en-US"/>
      </w:rPr>
      <w:fldChar w:fldCharType="end"/>
    </w:r>
    <w:r w:rsidR="006A29DB" w:rsidRPr="002161DA">
      <w:rPr>
        <w:rFonts w:cstheme="minorHAnsi"/>
        <w:bCs/>
        <w:color w:val="7F7F7F" w:themeColor="text1" w:themeTint="80"/>
        <w:sz w:val="14"/>
        <w:szCs w:val="14"/>
        <w:lang w:val="en-US"/>
      </w:rPr>
      <w:t xml:space="preserve"> of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NUMPAGES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18</w:t>
    </w:r>
    <w:r w:rsidR="006A29DB" w:rsidRPr="002161DA">
      <w:rPr>
        <w:rFonts w:cstheme="minorHAnsi"/>
        <w:bCs/>
        <w:color w:val="7F7F7F" w:themeColor="text1" w:themeTint="80"/>
        <w:sz w:val="14"/>
        <w:szCs w:val="14"/>
        <w:lang w:val="en-US"/>
      </w:rPr>
      <w:fldChar w:fldCharType="end"/>
    </w:r>
    <w:r w:rsidR="00CF6A75">
      <w:rPr>
        <w:rFonts w:cstheme="minorHAnsi"/>
        <w:bCs/>
        <w:color w:val="7F7F7F" w:themeColor="text1" w:themeTint="80"/>
        <w:sz w:val="14"/>
        <w:szCs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A1651"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2A57115F"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69422B39" w14:textId="6A817E65" w:rsidR="0079781D" w:rsidRDefault="008E53BC" w:rsidP="00197243">
    <w:pPr>
      <w:tabs>
        <w:tab w:val="left" w:pos="426"/>
        <w:tab w:val="left" w:pos="3402"/>
        <w:tab w:val="left" w:pos="6521"/>
        <w:tab w:val="right" w:pos="13440"/>
      </w:tabs>
      <w:ind w:left="-510"/>
    </w:pPr>
    <w:sdt>
      <w:sdtPr>
        <w:rPr>
          <w:rFonts w:asciiTheme="minorHAnsi" w:hAnsiTheme="minorHAnsi" w:cstheme="minorHAnsi"/>
          <w:bCs/>
          <w:color w:val="7F7F7F" w:themeColor="text1" w:themeTint="80"/>
          <w:sz w:val="14"/>
          <w:szCs w:val="14"/>
          <w:lang w:val="en-US"/>
        </w:rPr>
        <w:alias w:val="Title"/>
        <w:tag w:val=""/>
        <w:id w:val="333422527"/>
        <w:dataBinding w:prefixMappings="xmlns:ns0='http://purl.org/dc/elements/1.1/' xmlns:ns1='http://schemas.openxmlformats.org/package/2006/metadata/core-properties' " w:xpath="/ns1:coreProperties[1]/ns0:title[1]" w:storeItemID="{6C3C8BC8-F283-45AE-878A-BAB7291924A1}"/>
        <w:text/>
      </w:sdtPr>
      <w:sdtEndPr/>
      <w:sdtContent>
        <w:r w:rsidR="008642E5">
          <w:rPr>
            <w:rFonts w:asciiTheme="minorHAnsi" w:hAnsiTheme="minorHAnsi" w:cstheme="minorHAnsi"/>
            <w:bCs/>
            <w:color w:val="7F7F7F" w:themeColor="text1" w:themeTint="80"/>
            <w:sz w:val="14"/>
            <w:szCs w:val="14"/>
            <w:lang w:val="en-US"/>
          </w:rPr>
          <w:t>STOP THE JOB POLICY</w:t>
        </w:r>
      </w:sdtContent>
    </w:sdt>
    <w:r w:rsidR="008C1861" w:rsidRPr="008C1861">
      <w:rPr>
        <w:rFonts w:asciiTheme="minorHAnsi" w:hAnsiTheme="minorHAnsi" w:cstheme="minorHAnsi"/>
        <w:bCs/>
        <w:color w:val="7F7F7F" w:themeColor="text1" w:themeTint="80"/>
        <w:sz w:val="14"/>
        <w:szCs w:val="14"/>
        <w:lang w:val="en-US"/>
      </w:rPr>
      <w:t xml:space="preserve"> </w:t>
    </w:r>
    <w:r w:rsidR="00D109A4" w:rsidRPr="008C1861">
      <w:rPr>
        <w:rFonts w:asciiTheme="minorHAnsi" w:hAnsiTheme="minorHAnsi" w:cstheme="minorHAnsi"/>
        <w:bCs/>
        <w:color w:val="7F7F7F" w:themeColor="text1" w:themeTint="80"/>
        <w:sz w:val="14"/>
        <w:szCs w:val="14"/>
        <w:lang w:val="en-US"/>
      </w:rPr>
      <w:t xml:space="preserve">/ </w:t>
    </w:r>
    <w:r w:rsidR="00D2299C">
      <w:rPr>
        <w:rFonts w:asciiTheme="minorHAnsi" w:hAnsiTheme="minorHAnsi" w:cstheme="minorHAnsi"/>
        <w:bCs/>
        <w:color w:val="7F7F7F" w:themeColor="text1" w:themeTint="80"/>
        <w:sz w:val="14"/>
        <w:szCs w:val="14"/>
        <w:lang w:val="en-US"/>
      </w:rPr>
      <w:t>Version</w:t>
    </w:r>
    <w:r w:rsidR="00D109A4" w:rsidRPr="008C1861">
      <w:rPr>
        <w:rFonts w:asciiTheme="minorHAnsi" w:hAnsiTheme="minorHAnsi" w:cstheme="minorHAnsi"/>
        <w:bCs/>
        <w:color w:val="7F7F7F" w:themeColor="text1" w:themeTint="80"/>
        <w:sz w:val="14"/>
        <w:szCs w:val="14"/>
        <w:lang w:val="en-US"/>
      </w:rPr>
      <w:t xml:space="preserve"> </w:t>
    </w:r>
    <w:sdt>
      <w:sdtPr>
        <w:rPr>
          <w:rFonts w:asciiTheme="minorHAnsi" w:hAnsiTheme="minorHAnsi" w:cstheme="minorHAnsi"/>
          <w:bCs/>
          <w:color w:val="7F7F7F" w:themeColor="text1" w:themeTint="80"/>
          <w:sz w:val="14"/>
          <w:szCs w:val="14"/>
          <w:lang w:val="en-US"/>
        </w:rPr>
        <w:alias w:val="Label"/>
        <w:tag w:val="DLCPolicyLabelValue"/>
        <w:id w:val="746843413"/>
        <w:lock w:val="contentLocked"/>
        <w:placeholder>
          <w:docPart w:val="C477040858964F7987922475565E94AA"/>
        </w:placeholder>
        <w:dataBinding w:prefixMappings="xmlns:ns0='http://schemas.microsoft.com/office/2006/metadata/properties' xmlns:ns1='http://www.w3.org/2001/XMLSchema-instance' xmlns:ns2='http://schemas.microsoft.com/office/infopath/2007/PartnerControls' xmlns:ns3='165e94bb-3371-4f47-a1c8-71fe5d01ad28' " w:xpath="/ns0:properties[1]/documentManagement[1]/ns3:DLCPolicyLabelValue[1]" w:storeItemID="{1E97D50C-D8CB-49AA-B342-4DA573D33FC6}"/>
        <w:text w:multiLine="1"/>
      </w:sdtPr>
      <w:sdtContent>
        <w:r>
          <w:rPr>
            <w:rFonts w:asciiTheme="minorHAnsi" w:hAnsiTheme="minorHAnsi" w:cstheme="minorHAnsi"/>
            <w:bCs/>
            <w:color w:val="7F7F7F" w:themeColor="text1" w:themeTint="80"/>
            <w:sz w:val="14"/>
            <w:szCs w:val="14"/>
            <w:lang w:val="en-US"/>
          </w:rPr>
          <w:t>2.1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5D231" w14:textId="77777777" w:rsidR="00BE1DCF" w:rsidRDefault="00BE1DCF">
      <w:r>
        <w:separator/>
      </w:r>
    </w:p>
  </w:footnote>
  <w:footnote w:type="continuationSeparator" w:id="0">
    <w:p w14:paraId="7A4EB4E5" w14:textId="77777777" w:rsidR="00BE1DCF" w:rsidRDefault="00BE1DCF">
      <w:r>
        <w:continuationSeparator/>
      </w:r>
    </w:p>
  </w:footnote>
  <w:footnote w:type="continuationNotice" w:id="1">
    <w:p w14:paraId="6D474053" w14:textId="77777777" w:rsidR="00BE1DCF" w:rsidRDefault="00BE1D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31C01" w14:textId="046427AE" w:rsidR="006C5D96" w:rsidRDefault="00AE7240" w:rsidP="002C28A7">
    <w:pPr>
      <w:pStyle w:val="Header"/>
      <w:rPr>
        <w:color w:val="999999"/>
        <w:lang w:val="en-US"/>
      </w:rPr>
    </w:pPr>
    <w:r>
      <w:rPr>
        <w:noProof/>
        <w:lang w:val="en-US"/>
      </w:rPr>
      <w:drawing>
        <wp:anchor distT="0" distB="0" distL="114300" distR="114300" simplePos="0" relativeHeight="251659264" behindDoc="0" locked="0" layoutInCell="1" allowOverlap="1" wp14:anchorId="3E47FB11" wp14:editId="6A779C5B">
          <wp:simplePos x="0" y="0"/>
          <wp:positionH relativeFrom="page">
            <wp:posOffset>6049010</wp:posOffset>
          </wp:positionH>
          <wp:positionV relativeFrom="page">
            <wp:posOffset>360045</wp:posOffset>
          </wp:positionV>
          <wp:extent cx="972185" cy="118745"/>
          <wp:effectExtent l="0" t="0" r="0" b="0"/>
          <wp:wrapNone/>
          <wp:docPr id="1674328674" name="Picture 1674328674" descr="..\..\verzameling\images\Logo's\Officiele logo volgens hans kommelt 100323\thales logo PantoneOpWit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erzameling\images\Logo's\Officiele logo volgens hans kommelt 100323\thales logo PantoneOpWit_cr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18745"/>
                  </a:xfrm>
                  <a:prstGeom prst="rect">
                    <a:avLst/>
                  </a:prstGeom>
                  <a:noFill/>
                </pic:spPr>
              </pic:pic>
            </a:graphicData>
          </a:graphic>
          <wp14:sizeRelH relativeFrom="page">
            <wp14:pctWidth>0</wp14:pctWidth>
          </wp14:sizeRelH>
          <wp14:sizeRelV relativeFrom="page">
            <wp14:pctHeight>0</wp14:pctHeight>
          </wp14:sizeRelV>
        </wp:anchor>
      </w:drawing>
    </w:r>
    <w:r w:rsidR="008E53BC">
      <w:fldChar w:fldCharType="begin"/>
    </w:r>
    <w:r w:rsidR="008E53BC">
      <w:instrText xml:space="preserve"> DOCPROPERTY "EXPORT CONTROLLED"  \* MERGEFORMAT </w:instrText>
    </w:r>
    <w:r w:rsidR="008E53BC">
      <w:fldChar w:fldCharType="separate"/>
    </w:r>
    <w:r w:rsidR="008642E5" w:rsidRPr="008642E5">
      <w:rPr>
        <w:color w:val="999999"/>
        <w:lang w:val="en-US"/>
      </w:rPr>
      <w:t>Export Uncontrolled</w:t>
    </w:r>
    <w:r w:rsidR="008E53BC">
      <w:rPr>
        <w:color w:val="999999"/>
        <w:lang w:val="en-US"/>
      </w:rPr>
      <w:fldChar w:fldCharType="end"/>
    </w:r>
    <w:r w:rsidR="006C5D96" w:rsidRPr="009C5EA9">
      <w:rPr>
        <w:color w:val="999999"/>
        <w:lang w:val="en-US"/>
      </w:rPr>
      <w:tab/>
    </w:r>
    <w:r w:rsidR="008E53BC">
      <w:fldChar w:fldCharType="begin"/>
    </w:r>
    <w:r w:rsidR="008E53BC">
      <w:instrText xml:space="preserve"> DOCPROPERTY  CLASSIFICATION  \* MERGEFORMAT </w:instrText>
    </w:r>
    <w:r w:rsidR="008E53BC">
      <w:fldChar w:fldCharType="separate"/>
    </w:r>
    <w:r w:rsidR="008642E5" w:rsidRPr="008642E5">
      <w:rPr>
        <w:color w:val="999999"/>
      </w:rPr>
      <w:t>COMMERCIAL IN CONFIDENCE</w:t>
    </w:r>
    <w:r w:rsidR="008E53BC">
      <w:rPr>
        <w:color w:val="999999"/>
      </w:rPr>
      <w:fldChar w:fldCharType="end"/>
    </w:r>
  </w:p>
  <w:p w14:paraId="2D6617F9" w14:textId="3FD6BB76" w:rsidR="006C5D96" w:rsidRPr="009C4793" w:rsidRDefault="00AE7240" w:rsidP="002C28A7">
    <w:pPr>
      <w:pStyle w:val="Header"/>
      <w:rPr>
        <w:color w:val="999999"/>
        <w:lang w:val="en-US"/>
      </w:rPr>
    </w:pPr>
    <w:r>
      <w:rPr>
        <w:noProof/>
        <w:lang w:val="en-US"/>
      </w:rPr>
      <mc:AlternateContent>
        <mc:Choice Requires="wps">
          <w:drawing>
            <wp:anchor distT="0" distB="0" distL="114300" distR="114300" simplePos="0" relativeHeight="251651072" behindDoc="0" locked="0" layoutInCell="1" allowOverlap="1" wp14:anchorId="09B63F74" wp14:editId="2FAD0A4D">
              <wp:simplePos x="0" y="0"/>
              <wp:positionH relativeFrom="page">
                <wp:posOffset>540385</wp:posOffset>
              </wp:positionH>
              <wp:positionV relativeFrom="page">
                <wp:posOffset>540385</wp:posOffset>
              </wp:positionV>
              <wp:extent cx="5400040" cy="252095"/>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DBF5F" w14:textId="4B58206A" w:rsidR="006C5D96" w:rsidRPr="009C5EA9" w:rsidRDefault="008E53BC">
                          <w:pPr>
                            <w:rPr>
                              <w:rFonts w:ascii="Arial" w:hAnsi="Arial" w:cs="Arial"/>
                              <w:color w:val="999999"/>
                              <w:sz w:val="14"/>
                              <w:szCs w:val="14"/>
                              <w:lang w:val="en-US"/>
                            </w:rPr>
                          </w:pPr>
                          <w:r>
                            <w:fldChar w:fldCharType="begin"/>
                          </w:r>
                          <w:r>
                            <w:instrText xml:space="preserve"> DOCPROPERTY "Description Type"  \* MERGEFORMAT </w:instrText>
                          </w:r>
                          <w:r>
                            <w:fldChar w:fldCharType="separate"/>
                          </w:r>
                          <w:r w:rsidR="008642E5" w:rsidRPr="008642E5">
                            <w:rPr>
                              <w:rFonts w:ascii="Arial" w:hAnsi="Arial" w:cs="Arial"/>
                              <w:color w:val="999999"/>
                              <w:sz w:val="14"/>
                              <w:szCs w:val="14"/>
                              <w:lang w:val="en-US"/>
                            </w:rPr>
                            <w:t>Commercial Proposal</w:t>
                          </w:r>
                          <w:r>
                            <w:rPr>
                              <w:rFonts w:ascii="Arial" w:hAnsi="Arial" w:cs="Arial"/>
                              <w:color w:val="999999"/>
                              <w:sz w:val="14"/>
                              <w:szCs w:val="14"/>
                              <w:lang w:val="en-US"/>
                            </w:rPr>
                            <w:fldChar w:fldCharType="end"/>
                          </w:r>
                        </w:p>
                        <w:p w14:paraId="45D35A7B" w14:textId="498BC295"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8642E5">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63F74" id="_x0000_t202" coordsize="21600,21600" o:spt="202" path="m,l,21600r21600,l21600,xe">
              <v:stroke joinstyle="miter"/>
              <v:path gradientshapeok="t" o:connecttype="rect"/>
            </v:shapetype>
            <v:shape id="Text Box 21" o:spid="_x0000_s1026" type="#_x0000_t202" style="position:absolute;margin-left:42.55pt;margin-top:42.55pt;width:425.2pt;height:1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" filled="f" stroked="f" strokeweight=".5pt">
              <v:textbox inset="0,0,0,0">
                <w:txbxContent>
                  <w:p w14:paraId="12EDBF5F" w14:textId="4B58206A" w:rsidR="006C5D96" w:rsidRPr="009C5EA9" w:rsidRDefault="00DF4270">
                    <w:pPr>
                      <w:rPr>
                        <w:rFonts w:ascii="Arial" w:hAnsi="Arial" w:cs="Arial"/>
                        <w:color w:val="999999"/>
                        <w:sz w:val="14"/>
                        <w:szCs w:val="14"/>
                        <w:lang w:val="en-US"/>
                      </w:rPr>
                    </w:pPr>
                    <w:fldSimple w:instr=" DOCPROPERTY &quot;Description Type&quot;  \* MERGEFORMAT ">
                      <w:r w:rsidR="008642E5" w:rsidRPr="008642E5">
                        <w:rPr>
                          <w:rFonts w:ascii="Arial" w:hAnsi="Arial" w:cs="Arial"/>
                          <w:color w:val="999999"/>
                          <w:sz w:val="14"/>
                          <w:szCs w:val="14"/>
                          <w:lang w:val="en-US"/>
                        </w:rPr>
                        <w:t>Commercial Proposal</w:t>
                      </w:r>
                    </w:fldSimple>
                  </w:p>
                  <w:p w14:paraId="45D35A7B" w14:textId="498BC295"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8642E5">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v:textbox>
              <w10:wrap anchorx="page" anchory="page"/>
            </v:shape>
          </w:pict>
        </mc:Fallback>
      </mc:AlternateContent>
    </w:r>
    <w:r w:rsidR="006C5D96" w:rsidRPr="009C5EA9">
      <w:rPr>
        <w:color w:val="999999"/>
      </w:rPr>
      <w:tab/>
    </w:r>
    <w:r w:rsidR="00397113">
      <w:fldChar w:fldCharType="begin"/>
    </w:r>
    <w:r w:rsidR="00397113">
      <w:instrText xml:space="preserve"> DOCPROPERTY  MARKING  \* MERGEFORMAT </w:instrText>
    </w:r>
    <w:r w:rsidR="00397113">
      <w:fldChar w:fldCharType="separate"/>
    </w:r>
    <w:r w:rsidR="008642E5">
      <w:rPr>
        <w:b w:val="0"/>
        <w:bCs w:val="0"/>
        <w:lang w:val="en-US"/>
      </w:rPr>
      <w:t>Error! Unknown document property name.</w:t>
    </w:r>
    <w:r w:rsidR="00397113">
      <w:rPr>
        <w:color w:val="999999"/>
        <w:lang w:val="en-US"/>
      </w:rPr>
      <w:fldChar w:fldCharType="end"/>
    </w:r>
    <w:r>
      <w:rPr>
        <w:noProof/>
        <w:lang w:val="en-US"/>
      </w:rPr>
      <mc:AlternateContent>
        <mc:Choice Requires="wps">
          <w:drawing>
            <wp:anchor distT="0" distB="0" distL="114300" distR="114300" simplePos="0" relativeHeight="251657216" behindDoc="0" locked="0" layoutInCell="1" allowOverlap="1" wp14:anchorId="1C70F88D" wp14:editId="34FC0520">
              <wp:simplePos x="0" y="0"/>
              <wp:positionH relativeFrom="page">
                <wp:posOffset>0</wp:posOffset>
              </wp:positionH>
              <wp:positionV relativeFrom="page">
                <wp:posOffset>791845</wp:posOffset>
              </wp:positionV>
              <wp:extent cx="7560310" cy="0"/>
              <wp:effectExtent l="9525" t="10795" r="1206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7038E" id="Straight Connector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35pt" to="595.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strokecolor="#369">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F73A" w14:textId="77777777" w:rsidR="0088676C" w:rsidRPr="00E67F88" w:rsidRDefault="00BB7E3B" w:rsidP="000C2619">
    <w:pPr>
      <w:tabs>
        <w:tab w:val="center" w:pos="4258"/>
      </w:tabs>
      <w:rPr>
        <w:rFonts w:ascii="Arial" w:hAnsi="Arial" w:cs="Arial"/>
        <w:color w:val="7F7F7F" w:themeColor="text1" w:themeTint="80"/>
        <w:sz w:val="14"/>
        <w:szCs w:val="14"/>
      </w:rPr>
    </w:pPr>
    <w:r>
      <w:rPr>
        <w:rFonts w:ascii="Arial" w:hAnsi="Arial" w:cs="Arial"/>
        <w:noProof/>
        <w:color w:val="7F7F7F" w:themeColor="text1" w:themeTint="80"/>
        <w:sz w:val="14"/>
        <w:szCs w:val="14"/>
      </w:rPr>
      <w:drawing>
        <wp:anchor distT="0" distB="0" distL="114300" distR="114300" simplePos="0" relativeHeight="251665408" behindDoc="1" locked="0" layoutInCell="1" allowOverlap="1" wp14:anchorId="435D768A" wp14:editId="739964C5">
          <wp:simplePos x="0" y="0"/>
          <wp:positionH relativeFrom="column">
            <wp:posOffset>-684959</wp:posOffset>
          </wp:positionH>
          <wp:positionV relativeFrom="paragraph">
            <wp:posOffset>-350364</wp:posOffset>
          </wp:positionV>
          <wp:extent cx="7542000" cy="10666800"/>
          <wp:effectExtent l="0" t="0" r="1905" b="1270"/>
          <wp:wrapNone/>
          <wp:docPr id="1941800299"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5506" name="Picture 2" descr="A white background with black dots&#10;&#10;Description automatically generated"/>
                  <pic:cNvPicPr/>
                </pic:nvPicPr>
                <pic:blipFill>
                  <a:blip r:embed="rId1"/>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ACC40" w14:textId="1C38D87F" w:rsidR="0079781D" w:rsidRDefault="00DF4270" w:rsidP="00BB7E3B">
    <w:pPr>
      <w:pStyle w:val="Header"/>
      <w:tabs>
        <w:tab w:val="left" w:pos="1608"/>
      </w:tabs>
    </w:pPr>
    <w:r>
      <w:rPr>
        <w:noProof/>
        <w:color w:val="003366"/>
      </w:rPr>
      <w:drawing>
        <wp:anchor distT="0" distB="0" distL="114300" distR="114300" simplePos="0" relativeHeight="251666432" behindDoc="1" locked="0" layoutInCell="1" allowOverlap="1" wp14:anchorId="4BD62E25" wp14:editId="4E9F10A1">
          <wp:simplePos x="0" y="0"/>
          <wp:positionH relativeFrom="column">
            <wp:posOffset>-710565</wp:posOffset>
          </wp:positionH>
          <wp:positionV relativeFrom="paragraph">
            <wp:posOffset>-360045</wp:posOffset>
          </wp:positionV>
          <wp:extent cx="7527290" cy="10001250"/>
          <wp:effectExtent l="0" t="0" r="0" b="0"/>
          <wp:wrapNone/>
          <wp:docPr id="1685671234"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1234" name="Picture 1" descr="A white background with black dots&#10;&#10;Description automatically generated"/>
                  <pic:cNvPicPr/>
                </pic:nvPicPr>
                <pic:blipFill rotWithShape="1">
                  <a:blip r:embed="rId1"/>
                  <a:srcRect b="6045"/>
                  <a:stretch/>
                </pic:blipFill>
                <pic:spPr bwMode="auto">
                  <a:xfrm>
                    <a:off x="0" y="0"/>
                    <a:ext cx="7527600" cy="10001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E3B">
      <w:rPr>
        <w:color w:val="0033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72FC5"/>
    <w:multiLevelType w:val="hybridMultilevel"/>
    <w:tmpl w:val="F1803CA6"/>
    <w:lvl w:ilvl="0" w:tplc="FDA0AFEE">
      <w:start w:val="1"/>
      <w:numFmt w:val="decimal"/>
      <w:lvlText w:val="%1."/>
      <w:lvlJc w:val="left"/>
      <w:pPr>
        <w:ind w:left="720" w:hanging="360"/>
      </w:pPr>
      <w:rPr>
        <w:rFonts w:asciiTheme="minorHAnsi" w:hAnsiTheme="minorHAnsi" w:hint="default"/>
        <w:b/>
        <w:i w:val="0"/>
        <w:strike w:val="0"/>
        <w:dstrike w:val="0"/>
        <w:vanish w:val="0"/>
        <w:color w:val="0054A0"/>
        <w:sz w:val="3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836C4E"/>
    <w:multiLevelType w:val="multilevel"/>
    <w:tmpl w:val="3F6C98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8B271F"/>
    <w:multiLevelType w:val="hybridMultilevel"/>
    <w:tmpl w:val="17E02E0C"/>
    <w:lvl w:ilvl="0" w:tplc="E760048A">
      <w:start w:val="1"/>
      <w:numFmt w:val="decimal"/>
      <w:lvlText w:val="%1.1.1.1"/>
      <w:lvlJc w:val="left"/>
      <w:pPr>
        <w:ind w:left="1571" w:hanging="360"/>
      </w:pPr>
      <w:rPr>
        <w:rFonts w:asciiTheme="minorHAnsi" w:hAnsiTheme="minorHAnsi" w:hint="default"/>
        <w:b/>
        <w:i w:val="0"/>
        <w:caps w:val="0"/>
        <w:strike w:val="0"/>
        <w:dstrike w:val="0"/>
        <w:vanish w:val="0"/>
        <w:sz w:val="24"/>
        <w:vertAlign w:val="baseline"/>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 w15:restartNumberingAfterBreak="0">
    <w:nsid w:val="40221BE6"/>
    <w:multiLevelType w:val="hybridMultilevel"/>
    <w:tmpl w:val="2E024900"/>
    <w:lvl w:ilvl="0" w:tplc="FBB2960E">
      <w:start w:val="1"/>
      <w:numFmt w:val="decimal"/>
      <w:lvlText w:val="%1.1.1"/>
      <w:lvlJc w:val="left"/>
      <w:pPr>
        <w:ind w:left="1060" w:hanging="360"/>
      </w:pPr>
      <w:rPr>
        <w:rFonts w:ascii="Calibri" w:hAnsi="Calibri" w:hint="default"/>
        <w:b/>
        <w:i w:val="0"/>
        <w:caps w:val="0"/>
        <w:strike w:val="0"/>
        <w:dstrike w:val="0"/>
        <w:vanish w:val="0"/>
        <w:sz w:val="24"/>
        <w:szCs w:val="24"/>
        <w:vertAlign w:val="baseline"/>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 w15:restartNumberingAfterBreak="0">
    <w:nsid w:val="5AD84C32"/>
    <w:multiLevelType w:val="multilevel"/>
    <w:tmpl w:val="33021A2E"/>
    <w:lvl w:ilvl="0">
      <w:start w:val="1"/>
      <w:numFmt w:val="bullet"/>
      <w:pStyle w:val="Bullet"/>
      <w:lvlText w:val=""/>
      <w:lvlJc w:val="left"/>
      <w:pPr>
        <w:ind w:left="1211" w:hanging="360"/>
      </w:pPr>
      <w:rPr>
        <w:rFonts w:ascii="Symbol" w:hAnsi="Symbol" w:hint="default"/>
        <w:color w:val="0054A0"/>
        <w:sz w:val="24"/>
        <w:szCs w:val="16"/>
      </w:rPr>
    </w:lvl>
    <w:lvl w:ilvl="1">
      <w:start w:val="1"/>
      <w:numFmt w:val="bullet"/>
      <w:pStyle w:val="Dash"/>
      <w:lvlText w:val="-"/>
      <w:lvlJc w:val="left"/>
      <w:pPr>
        <w:tabs>
          <w:tab w:val="num" w:pos="720"/>
        </w:tabs>
        <w:ind w:left="720" w:hanging="363"/>
      </w:pPr>
      <w:rPr>
        <w:rFonts w:hint="default"/>
      </w:rPr>
    </w:lvl>
    <w:lvl w:ilvl="2">
      <w:start w:val="1"/>
      <w:numFmt w:val="bullet"/>
      <w:lvlText w:val=""/>
      <w:lvlJc w:val="left"/>
      <w:pPr>
        <w:tabs>
          <w:tab w:val="num" w:pos="1080"/>
        </w:tabs>
        <w:ind w:left="1077" w:hanging="357"/>
      </w:pPr>
      <w:rPr>
        <w:rFonts w:ascii="Symbol" w:hAnsi="Symbol" w:cs="Symbol" w:hint="default"/>
        <w:sz w:val="16"/>
        <w:szCs w:val="16"/>
      </w:rPr>
    </w:lvl>
    <w:lvl w:ilvl="3">
      <w:start w:val="1"/>
      <w:numFmt w:val="bullet"/>
      <w:lvlText w:val="-"/>
      <w:lvlJc w:val="left"/>
      <w:pPr>
        <w:tabs>
          <w:tab w:val="num" w:pos="1440"/>
        </w:tabs>
        <w:ind w:left="1440" w:hanging="363"/>
      </w:pPr>
      <w:rPr>
        <w:rFonts w:hint="default"/>
      </w:rPr>
    </w:lvl>
    <w:lvl w:ilvl="4">
      <w:start w:val="1"/>
      <w:numFmt w:val="bullet"/>
      <w:lvlText w:val=""/>
      <w:lvlJc w:val="left"/>
      <w:pPr>
        <w:tabs>
          <w:tab w:val="num" w:pos="1800"/>
        </w:tabs>
        <w:ind w:left="1797" w:hanging="357"/>
      </w:pPr>
      <w:rPr>
        <w:rFonts w:ascii="Symbol" w:hAnsi="Symbol" w:cs="Symbol" w:hint="default"/>
        <w:sz w:val="16"/>
        <w:szCs w:val="16"/>
      </w:rPr>
    </w:lvl>
    <w:lvl w:ilvl="5">
      <w:start w:val="1"/>
      <w:numFmt w:val="bullet"/>
      <w:lvlText w:val="-"/>
      <w:lvlJc w:val="left"/>
      <w:pPr>
        <w:tabs>
          <w:tab w:val="num" w:pos="2160"/>
        </w:tabs>
        <w:ind w:left="2160" w:hanging="363"/>
      </w:pPr>
      <w:rPr>
        <w:rFonts w:ascii="Times New Roman" w:hint="default"/>
      </w:rPr>
    </w:lvl>
    <w:lvl w:ilvl="6">
      <w:start w:val="1"/>
      <w:numFmt w:val="bullet"/>
      <w:lvlText w:val=""/>
      <w:lvlJc w:val="left"/>
      <w:pPr>
        <w:tabs>
          <w:tab w:val="num" w:pos="2520"/>
        </w:tabs>
        <w:ind w:left="2517" w:hanging="357"/>
      </w:pPr>
      <w:rPr>
        <w:rFonts w:ascii="Symbol" w:hAnsi="Symbol" w:cs="Symbol" w:hint="default"/>
        <w:sz w:val="16"/>
        <w:szCs w:val="16"/>
      </w:rPr>
    </w:lvl>
    <w:lvl w:ilvl="7">
      <w:start w:val="1"/>
      <w:numFmt w:val="bullet"/>
      <w:lvlText w:val="-"/>
      <w:lvlJc w:val="left"/>
      <w:pPr>
        <w:tabs>
          <w:tab w:val="num" w:pos="2880"/>
        </w:tabs>
        <w:ind w:left="2880" w:hanging="363"/>
      </w:pPr>
      <w:rPr>
        <w:rFonts w:hint="default"/>
      </w:rPr>
    </w:lvl>
    <w:lvl w:ilvl="8">
      <w:start w:val="1"/>
      <w:numFmt w:val="bullet"/>
      <w:lvlText w:val=""/>
      <w:lvlJc w:val="left"/>
      <w:pPr>
        <w:tabs>
          <w:tab w:val="num" w:pos="3240"/>
        </w:tabs>
        <w:ind w:left="3238" w:hanging="358"/>
      </w:pPr>
      <w:rPr>
        <w:rFonts w:ascii="Symbol" w:hAnsi="Symbol" w:cs="Symbol" w:hint="default"/>
        <w:sz w:val="16"/>
        <w:szCs w:val="16"/>
      </w:rPr>
    </w:lvl>
  </w:abstractNum>
  <w:abstractNum w:abstractNumId="5" w15:restartNumberingAfterBreak="0">
    <w:nsid w:val="5E4B321C"/>
    <w:multiLevelType w:val="multilevel"/>
    <w:tmpl w:val="48566ADE"/>
    <w:lvl w:ilvl="0">
      <w:start w:val="1"/>
      <w:numFmt w:val="upperLetter"/>
      <w:pStyle w:val="AppendixHeading1"/>
      <w:lvlText w:val="Appendix %1."/>
      <w:lvlJc w:val="left"/>
      <w:pPr>
        <w:tabs>
          <w:tab w:val="num" w:pos="1985"/>
        </w:tabs>
        <w:ind w:left="1985" w:hanging="1985"/>
      </w:pPr>
      <w:rPr>
        <w:rFonts w:hint="default"/>
        <w:caps w:val="0"/>
      </w:rPr>
    </w:lvl>
    <w:lvl w:ilvl="1">
      <w:start w:val="1"/>
      <w:numFmt w:val="decimal"/>
      <w:pStyle w:val="AppendixHeading2"/>
      <w:lvlText w:val="%1.%2."/>
      <w:lvlJc w:val="left"/>
      <w:pPr>
        <w:tabs>
          <w:tab w:val="num" w:pos="1985"/>
        </w:tabs>
        <w:ind w:left="1985" w:hanging="1985"/>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985"/>
        </w:tabs>
        <w:ind w:left="1985" w:hanging="1985"/>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1985"/>
        </w:tabs>
        <w:ind w:left="1985" w:hanging="1985"/>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160"/>
        </w:tabs>
        <w:ind w:left="1588" w:hanging="1588"/>
      </w:pPr>
      <w:rPr>
        <w:rFonts w:hint="default"/>
      </w:rPr>
    </w:lvl>
  </w:abstractNum>
  <w:abstractNum w:abstractNumId="6" w15:restartNumberingAfterBreak="0">
    <w:nsid w:val="645D027C"/>
    <w:multiLevelType w:val="hybridMultilevel"/>
    <w:tmpl w:val="2AA44FF8"/>
    <w:lvl w:ilvl="0" w:tplc="44782462">
      <w:start w:val="1"/>
      <w:numFmt w:val="decimal"/>
      <w:pStyle w:val="NumberedBulletIndented"/>
      <w:lvlText w:val="%1."/>
      <w:lvlJc w:val="left"/>
      <w:pPr>
        <w:ind w:left="1211" w:hanging="360"/>
      </w:pPr>
      <w:rPr>
        <w:rFonts w:asciiTheme="minorHAnsi" w:hAnsiTheme="minorHAnsi" w:hint="default"/>
        <w:b w:val="0"/>
        <w:i w:val="0"/>
        <w:caps w:val="0"/>
        <w:strike w:val="0"/>
        <w:dstrike w:val="0"/>
        <w:vanish w:val="0"/>
        <w:color w:val="auto"/>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78146F"/>
    <w:multiLevelType w:val="multilevel"/>
    <w:tmpl w:val="4CEEAD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8D12CBF"/>
    <w:multiLevelType w:val="hybridMultilevel"/>
    <w:tmpl w:val="CF7C6A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675182545">
    <w:abstractNumId w:val="5"/>
  </w:num>
  <w:num w:numId="2" w16cid:durableId="455829680">
    <w:abstractNumId w:val="4"/>
  </w:num>
  <w:num w:numId="3" w16cid:durableId="2138908611">
    <w:abstractNumId w:val="0"/>
  </w:num>
  <w:num w:numId="4" w16cid:durableId="588319956">
    <w:abstractNumId w:val="3"/>
  </w:num>
  <w:num w:numId="5" w16cid:durableId="1931809955">
    <w:abstractNumId w:val="7"/>
  </w:num>
  <w:num w:numId="6" w16cid:durableId="1910922655">
    <w:abstractNumId w:val="8"/>
  </w:num>
  <w:num w:numId="7" w16cid:durableId="1002204481">
    <w:abstractNumId w:val="2"/>
  </w:num>
  <w:num w:numId="8" w16cid:durableId="833764306">
    <w:abstractNumId w:val="4"/>
  </w:num>
  <w:num w:numId="9" w16cid:durableId="449932684">
    <w:abstractNumId w:val="4"/>
  </w:num>
  <w:num w:numId="10" w16cid:durableId="890506911">
    <w:abstractNumId w:val="1"/>
  </w:num>
  <w:num w:numId="11" w16cid:durableId="158617844">
    <w:abstractNumId w:val="1"/>
  </w:num>
  <w:num w:numId="12" w16cid:durableId="1391538703">
    <w:abstractNumId w:val="1"/>
  </w:num>
  <w:num w:numId="13" w16cid:durableId="23676569">
    <w:abstractNumId w:val="1"/>
  </w:num>
  <w:num w:numId="14" w16cid:durableId="1264924335">
    <w:abstractNumId w:val="1"/>
  </w:num>
  <w:num w:numId="15" w16cid:durableId="463695578">
    <w:abstractNumId w:val="4"/>
  </w:num>
  <w:num w:numId="16" w16cid:durableId="1296377231">
    <w:abstractNumId w:val="1"/>
  </w:num>
  <w:num w:numId="17" w16cid:durableId="1687487829">
    <w:abstractNumId w:val="5"/>
  </w:num>
  <w:num w:numId="18" w16cid:durableId="2077236795">
    <w:abstractNumId w:val="6"/>
  </w:num>
  <w:num w:numId="19" w16cid:durableId="1423448825">
    <w:abstractNumId w:val="1"/>
  </w:num>
  <w:num w:numId="20" w16cid:durableId="1367826126">
    <w:abstractNumId w:val="1"/>
  </w:num>
  <w:num w:numId="21" w16cid:durableId="1078140117">
    <w:abstractNumId w:val="1"/>
  </w:num>
  <w:num w:numId="22" w16cid:durableId="1614560253">
    <w:abstractNumId w:val="1"/>
  </w:num>
  <w:num w:numId="23" w16cid:durableId="728574689">
    <w:abstractNumId w:val="1"/>
  </w:num>
  <w:num w:numId="24" w16cid:durableId="738282739">
    <w:abstractNumId w:val="1"/>
  </w:num>
  <w:num w:numId="25" w16cid:durableId="1008824565">
    <w:abstractNumId w:val="1"/>
  </w:num>
  <w:num w:numId="26" w16cid:durableId="1069186311">
    <w:abstractNumId w:val="1"/>
  </w:num>
  <w:num w:numId="27" w16cid:durableId="961034271">
    <w:abstractNumId w:val="4"/>
  </w:num>
  <w:num w:numId="28" w16cid:durableId="1069228057">
    <w:abstractNumId w:val="4"/>
  </w:num>
  <w:num w:numId="29" w16cid:durableId="1439641039">
    <w:abstractNumId w:val="5"/>
  </w:num>
  <w:num w:numId="30" w16cid:durableId="1165513033">
    <w:abstractNumId w:val="5"/>
  </w:num>
  <w:num w:numId="31" w16cid:durableId="2752175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styleLockQFSet/>
  <w:defaultTabStop w:val="720"/>
  <w:hyphenationZone w:val="425"/>
  <w:drawingGridHorizontalSpacing w:val="100"/>
  <w:drawingGridVerticalSpacing w:val="136"/>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E5"/>
    <w:rsid w:val="000002CA"/>
    <w:rsid w:val="00000428"/>
    <w:rsid w:val="0000209A"/>
    <w:rsid w:val="00005264"/>
    <w:rsid w:val="0000772E"/>
    <w:rsid w:val="000077F1"/>
    <w:rsid w:val="00011638"/>
    <w:rsid w:val="00012F1E"/>
    <w:rsid w:val="000140CF"/>
    <w:rsid w:val="0001667A"/>
    <w:rsid w:val="000212B5"/>
    <w:rsid w:val="000214FF"/>
    <w:rsid w:val="0002351C"/>
    <w:rsid w:val="00024787"/>
    <w:rsid w:val="00027137"/>
    <w:rsid w:val="00030CB0"/>
    <w:rsid w:val="00031819"/>
    <w:rsid w:val="0003227E"/>
    <w:rsid w:val="0003288F"/>
    <w:rsid w:val="00033003"/>
    <w:rsid w:val="00033625"/>
    <w:rsid w:val="00033DF9"/>
    <w:rsid w:val="0003630E"/>
    <w:rsid w:val="000364AB"/>
    <w:rsid w:val="0003794E"/>
    <w:rsid w:val="00037BB3"/>
    <w:rsid w:val="000438F6"/>
    <w:rsid w:val="00045416"/>
    <w:rsid w:val="00046D5A"/>
    <w:rsid w:val="0005055D"/>
    <w:rsid w:val="00050A88"/>
    <w:rsid w:val="0005175A"/>
    <w:rsid w:val="00052ACD"/>
    <w:rsid w:val="0005425D"/>
    <w:rsid w:val="000568EC"/>
    <w:rsid w:val="0005731A"/>
    <w:rsid w:val="0006143A"/>
    <w:rsid w:val="00063340"/>
    <w:rsid w:val="000636CE"/>
    <w:rsid w:val="00063ADF"/>
    <w:rsid w:val="00064A68"/>
    <w:rsid w:val="00067592"/>
    <w:rsid w:val="00070119"/>
    <w:rsid w:val="000706EA"/>
    <w:rsid w:val="00070CF4"/>
    <w:rsid w:val="00071554"/>
    <w:rsid w:val="000735E0"/>
    <w:rsid w:val="000814F9"/>
    <w:rsid w:val="000816CD"/>
    <w:rsid w:val="00081A6C"/>
    <w:rsid w:val="00082A66"/>
    <w:rsid w:val="00082AB7"/>
    <w:rsid w:val="00086147"/>
    <w:rsid w:val="0008785A"/>
    <w:rsid w:val="00090B76"/>
    <w:rsid w:val="00090FD5"/>
    <w:rsid w:val="0009118A"/>
    <w:rsid w:val="00092897"/>
    <w:rsid w:val="00093A0D"/>
    <w:rsid w:val="00095A10"/>
    <w:rsid w:val="000968BC"/>
    <w:rsid w:val="000A27F4"/>
    <w:rsid w:val="000A3546"/>
    <w:rsid w:val="000A472E"/>
    <w:rsid w:val="000A557C"/>
    <w:rsid w:val="000B0D19"/>
    <w:rsid w:val="000B2C54"/>
    <w:rsid w:val="000B3FAB"/>
    <w:rsid w:val="000B4A8D"/>
    <w:rsid w:val="000B52B6"/>
    <w:rsid w:val="000B533F"/>
    <w:rsid w:val="000B57ED"/>
    <w:rsid w:val="000B5DE1"/>
    <w:rsid w:val="000C1F01"/>
    <w:rsid w:val="000C1F6F"/>
    <w:rsid w:val="000C2619"/>
    <w:rsid w:val="000C2CA8"/>
    <w:rsid w:val="000C4BC9"/>
    <w:rsid w:val="000C55E9"/>
    <w:rsid w:val="000C5E5E"/>
    <w:rsid w:val="000C64AE"/>
    <w:rsid w:val="000C7617"/>
    <w:rsid w:val="000D054E"/>
    <w:rsid w:val="000D1999"/>
    <w:rsid w:val="000D2AAF"/>
    <w:rsid w:val="000D49F2"/>
    <w:rsid w:val="000D580A"/>
    <w:rsid w:val="000D635E"/>
    <w:rsid w:val="000D6849"/>
    <w:rsid w:val="000E17C3"/>
    <w:rsid w:val="000E6899"/>
    <w:rsid w:val="000E6E94"/>
    <w:rsid w:val="000E7AC1"/>
    <w:rsid w:val="000F044D"/>
    <w:rsid w:val="000F1319"/>
    <w:rsid w:val="000F3DDC"/>
    <w:rsid w:val="000F767C"/>
    <w:rsid w:val="000F76D2"/>
    <w:rsid w:val="00100228"/>
    <w:rsid w:val="00100767"/>
    <w:rsid w:val="001017D0"/>
    <w:rsid w:val="00103F72"/>
    <w:rsid w:val="00104B15"/>
    <w:rsid w:val="001056ED"/>
    <w:rsid w:val="00106A07"/>
    <w:rsid w:val="00110065"/>
    <w:rsid w:val="001122F5"/>
    <w:rsid w:val="00112562"/>
    <w:rsid w:val="0011298B"/>
    <w:rsid w:val="001137E1"/>
    <w:rsid w:val="00113AA1"/>
    <w:rsid w:val="00115E48"/>
    <w:rsid w:val="00116247"/>
    <w:rsid w:val="00116546"/>
    <w:rsid w:val="001227D1"/>
    <w:rsid w:val="00122958"/>
    <w:rsid w:val="00124AC7"/>
    <w:rsid w:val="00126973"/>
    <w:rsid w:val="00126CB9"/>
    <w:rsid w:val="00135163"/>
    <w:rsid w:val="00135B63"/>
    <w:rsid w:val="001406C4"/>
    <w:rsid w:val="001418A6"/>
    <w:rsid w:val="00143010"/>
    <w:rsid w:val="00144314"/>
    <w:rsid w:val="00144AAB"/>
    <w:rsid w:val="001454EC"/>
    <w:rsid w:val="00145877"/>
    <w:rsid w:val="00146891"/>
    <w:rsid w:val="001514EF"/>
    <w:rsid w:val="00152285"/>
    <w:rsid w:val="001542FB"/>
    <w:rsid w:val="001600A0"/>
    <w:rsid w:val="00160FC5"/>
    <w:rsid w:val="00166CD3"/>
    <w:rsid w:val="00167952"/>
    <w:rsid w:val="00167993"/>
    <w:rsid w:val="00167CAE"/>
    <w:rsid w:val="001711C2"/>
    <w:rsid w:val="00173728"/>
    <w:rsid w:val="00173F28"/>
    <w:rsid w:val="0017420B"/>
    <w:rsid w:val="00175067"/>
    <w:rsid w:val="001778AE"/>
    <w:rsid w:val="00177A46"/>
    <w:rsid w:val="00177C35"/>
    <w:rsid w:val="00181395"/>
    <w:rsid w:val="00181DD1"/>
    <w:rsid w:val="001834EC"/>
    <w:rsid w:val="00183534"/>
    <w:rsid w:val="00183FF8"/>
    <w:rsid w:val="00184681"/>
    <w:rsid w:val="0018675A"/>
    <w:rsid w:val="00186B4F"/>
    <w:rsid w:val="00193FE5"/>
    <w:rsid w:val="0019464A"/>
    <w:rsid w:val="00195A68"/>
    <w:rsid w:val="00196ADE"/>
    <w:rsid w:val="00197243"/>
    <w:rsid w:val="001A13E6"/>
    <w:rsid w:val="001A1DC1"/>
    <w:rsid w:val="001A25BC"/>
    <w:rsid w:val="001A394F"/>
    <w:rsid w:val="001A3CDC"/>
    <w:rsid w:val="001A51BD"/>
    <w:rsid w:val="001A5445"/>
    <w:rsid w:val="001A5863"/>
    <w:rsid w:val="001A5B11"/>
    <w:rsid w:val="001A6DE2"/>
    <w:rsid w:val="001B07D3"/>
    <w:rsid w:val="001B1657"/>
    <w:rsid w:val="001B186D"/>
    <w:rsid w:val="001B1C79"/>
    <w:rsid w:val="001B7BDC"/>
    <w:rsid w:val="001C0175"/>
    <w:rsid w:val="001C0D1A"/>
    <w:rsid w:val="001C0E73"/>
    <w:rsid w:val="001C28F7"/>
    <w:rsid w:val="001C430C"/>
    <w:rsid w:val="001C4B91"/>
    <w:rsid w:val="001D2AD5"/>
    <w:rsid w:val="001D4D14"/>
    <w:rsid w:val="001D5BDD"/>
    <w:rsid w:val="001D778E"/>
    <w:rsid w:val="001D7AB9"/>
    <w:rsid w:val="001E00E8"/>
    <w:rsid w:val="001E0229"/>
    <w:rsid w:val="001E02F8"/>
    <w:rsid w:val="001E17B6"/>
    <w:rsid w:val="001E2B2A"/>
    <w:rsid w:val="001E2F3A"/>
    <w:rsid w:val="001E7A84"/>
    <w:rsid w:val="001F2C74"/>
    <w:rsid w:val="001F2C7E"/>
    <w:rsid w:val="001F2E58"/>
    <w:rsid w:val="001F38C6"/>
    <w:rsid w:val="001F5978"/>
    <w:rsid w:val="001F6119"/>
    <w:rsid w:val="001F71A9"/>
    <w:rsid w:val="001F762E"/>
    <w:rsid w:val="00200BBA"/>
    <w:rsid w:val="00205666"/>
    <w:rsid w:val="00207E1B"/>
    <w:rsid w:val="002135FF"/>
    <w:rsid w:val="002145EF"/>
    <w:rsid w:val="002151FD"/>
    <w:rsid w:val="00215EE3"/>
    <w:rsid w:val="002160B6"/>
    <w:rsid w:val="002161DA"/>
    <w:rsid w:val="002167A4"/>
    <w:rsid w:val="00216B40"/>
    <w:rsid w:val="00220637"/>
    <w:rsid w:val="00221ADD"/>
    <w:rsid w:val="002227BE"/>
    <w:rsid w:val="00222D1C"/>
    <w:rsid w:val="00223451"/>
    <w:rsid w:val="00226333"/>
    <w:rsid w:val="00227876"/>
    <w:rsid w:val="00232046"/>
    <w:rsid w:val="0023395A"/>
    <w:rsid w:val="00233D11"/>
    <w:rsid w:val="00235EB1"/>
    <w:rsid w:val="00241119"/>
    <w:rsid w:val="0024277F"/>
    <w:rsid w:val="00243919"/>
    <w:rsid w:val="0024507B"/>
    <w:rsid w:val="0024541E"/>
    <w:rsid w:val="00245E2C"/>
    <w:rsid w:val="002479CD"/>
    <w:rsid w:val="00251CCB"/>
    <w:rsid w:val="0025476A"/>
    <w:rsid w:val="0025583C"/>
    <w:rsid w:val="00255BF3"/>
    <w:rsid w:val="00256C24"/>
    <w:rsid w:val="00257DFC"/>
    <w:rsid w:val="002607E9"/>
    <w:rsid w:val="0026092A"/>
    <w:rsid w:val="00261A5B"/>
    <w:rsid w:val="00261D2A"/>
    <w:rsid w:val="00263079"/>
    <w:rsid w:val="00263292"/>
    <w:rsid w:val="00264C5D"/>
    <w:rsid w:val="00265C8E"/>
    <w:rsid w:val="002720AD"/>
    <w:rsid w:val="002735FE"/>
    <w:rsid w:val="00275369"/>
    <w:rsid w:val="00275709"/>
    <w:rsid w:val="00280987"/>
    <w:rsid w:val="00282207"/>
    <w:rsid w:val="002827D0"/>
    <w:rsid w:val="0028378C"/>
    <w:rsid w:val="00284D8C"/>
    <w:rsid w:val="002853F1"/>
    <w:rsid w:val="00285451"/>
    <w:rsid w:val="002864E8"/>
    <w:rsid w:val="002876D6"/>
    <w:rsid w:val="00292513"/>
    <w:rsid w:val="00292830"/>
    <w:rsid w:val="00292B66"/>
    <w:rsid w:val="00292F8A"/>
    <w:rsid w:val="002933D8"/>
    <w:rsid w:val="00294732"/>
    <w:rsid w:val="00294E57"/>
    <w:rsid w:val="0029592D"/>
    <w:rsid w:val="002A1377"/>
    <w:rsid w:val="002A19F1"/>
    <w:rsid w:val="002A3B00"/>
    <w:rsid w:val="002A6EDF"/>
    <w:rsid w:val="002B03C4"/>
    <w:rsid w:val="002B0589"/>
    <w:rsid w:val="002B0D80"/>
    <w:rsid w:val="002B121F"/>
    <w:rsid w:val="002B3B0B"/>
    <w:rsid w:val="002B5B0F"/>
    <w:rsid w:val="002B6F44"/>
    <w:rsid w:val="002B785F"/>
    <w:rsid w:val="002C1064"/>
    <w:rsid w:val="002C28A7"/>
    <w:rsid w:val="002C319A"/>
    <w:rsid w:val="002C451B"/>
    <w:rsid w:val="002C46C7"/>
    <w:rsid w:val="002C4856"/>
    <w:rsid w:val="002C5B65"/>
    <w:rsid w:val="002C797F"/>
    <w:rsid w:val="002D0B9B"/>
    <w:rsid w:val="002D161A"/>
    <w:rsid w:val="002D1948"/>
    <w:rsid w:val="002D3127"/>
    <w:rsid w:val="002D325F"/>
    <w:rsid w:val="002D34DF"/>
    <w:rsid w:val="002D38A3"/>
    <w:rsid w:val="002D3AB2"/>
    <w:rsid w:val="002D418B"/>
    <w:rsid w:val="002D4DBA"/>
    <w:rsid w:val="002D685C"/>
    <w:rsid w:val="002D7828"/>
    <w:rsid w:val="002E0C8C"/>
    <w:rsid w:val="002E6BBA"/>
    <w:rsid w:val="002E7017"/>
    <w:rsid w:val="002F3EE7"/>
    <w:rsid w:val="002F44F1"/>
    <w:rsid w:val="002F503F"/>
    <w:rsid w:val="002F72C9"/>
    <w:rsid w:val="00300E1E"/>
    <w:rsid w:val="0030223C"/>
    <w:rsid w:val="003049BD"/>
    <w:rsid w:val="00305092"/>
    <w:rsid w:val="00305818"/>
    <w:rsid w:val="00307ED3"/>
    <w:rsid w:val="00310808"/>
    <w:rsid w:val="0031270F"/>
    <w:rsid w:val="0031298B"/>
    <w:rsid w:val="00314110"/>
    <w:rsid w:val="0032015F"/>
    <w:rsid w:val="00321356"/>
    <w:rsid w:val="003233E5"/>
    <w:rsid w:val="00326FF4"/>
    <w:rsid w:val="00327CF0"/>
    <w:rsid w:val="00331B71"/>
    <w:rsid w:val="00333239"/>
    <w:rsid w:val="00333380"/>
    <w:rsid w:val="003366BA"/>
    <w:rsid w:val="00336996"/>
    <w:rsid w:val="0034005D"/>
    <w:rsid w:val="00340E8E"/>
    <w:rsid w:val="00341C61"/>
    <w:rsid w:val="003439FA"/>
    <w:rsid w:val="00344465"/>
    <w:rsid w:val="0034617B"/>
    <w:rsid w:val="003510A8"/>
    <w:rsid w:val="0035198F"/>
    <w:rsid w:val="0035605B"/>
    <w:rsid w:val="003637F5"/>
    <w:rsid w:val="0036463D"/>
    <w:rsid w:val="0036583C"/>
    <w:rsid w:val="003667AA"/>
    <w:rsid w:val="003673FA"/>
    <w:rsid w:val="00370685"/>
    <w:rsid w:val="00371F9B"/>
    <w:rsid w:val="0037269D"/>
    <w:rsid w:val="00372D43"/>
    <w:rsid w:val="003774B8"/>
    <w:rsid w:val="00380870"/>
    <w:rsid w:val="0038260E"/>
    <w:rsid w:val="00382618"/>
    <w:rsid w:val="003832D3"/>
    <w:rsid w:val="00384968"/>
    <w:rsid w:val="00387DAE"/>
    <w:rsid w:val="003958E1"/>
    <w:rsid w:val="00396B02"/>
    <w:rsid w:val="00397113"/>
    <w:rsid w:val="003979F8"/>
    <w:rsid w:val="003A1FFD"/>
    <w:rsid w:val="003A5523"/>
    <w:rsid w:val="003A7F81"/>
    <w:rsid w:val="003B2644"/>
    <w:rsid w:val="003B4EE8"/>
    <w:rsid w:val="003B7258"/>
    <w:rsid w:val="003C19CA"/>
    <w:rsid w:val="003C1B5C"/>
    <w:rsid w:val="003C2BEA"/>
    <w:rsid w:val="003C3D38"/>
    <w:rsid w:val="003C511C"/>
    <w:rsid w:val="003C6A18"/>
    <w:rsid w:val="003C73DC"/>
    <w:rsid w:val="003C7D90"/>
    <w:rsid w:val="003D12BD"/>
    <w:rsid w:val="003D1C51"/>
    <w:rsid w:val="003D1E35"/>
    <w:rsid w:val="003D2E40"/>
    <w:rsid w:val="003D307B"/>
    <w:rsid w:val="003D34C2"/>
    <w:rsid w:val="003D3E61"/>
    <w:rsid w:val="003E3AB6"/>
    <w:rsid w:val="003E4B98"/>
    <w:rsid w:val="003E576A"/>
    <w:rsid w:val="003E5DBF"/>
    <w:rsid w:val="003E79D3"/>
    <w:rsid w:val="003F02BF"/>
    <w:rsid w:val="003F1BC5"/>
    <w:rsid w:val="003F1CDF"/>
    <w:rsid w:val="003F2F2A"/>
    <w:rsid w:val="003F7ADF"/>
    <w:rsid w:val="00400CC1"/>
    <w:rsid w:val="00400EC2"/>
    <w:rsid w:val="0040166F"/>
    <w:rsid w:val="00401B03"/>
    <w:rsid w:val="00401C7F"/>
    <w:rsid w:val="00403627"/>
    <w:rsid w:val="00404384"/>
    <w:rsid w:val="00405380"/>
    <w:rsid w:val="00410431"/>
    <w:rsid w:val="0041055F"/>
    <w:rsid w:val="0041182C"/>
    <w:rsid w:val="004156C2"/>
    <w:rsid w:val="004160D5"/>
    <w:rsid w:val="004168E8"/>
    <w:rsid w:val="00416A1E"/>
    <w:rsid w:val="00417A5D"/>
    <w:rsid w:val="0042101B"/>
    <w:rsid w:val="00421DC6"/>
    <w:rsid w:val="0042348A"/>
    <w:rsid w:val="00424C41"/>
    <w:rsid w:val="00425B99"/>
    <w:rsid w:val="00426258"/>
    <w:rsid w:val="00431BD9"/>
    <w:rsid w:val="00437514"/>
    <w:rsid w:val="00445658"/>
    <w:rsid w:val="00446339"/>
    <w:rsid w:val="00447D92"/>
    <w:rsid w:val="00451B75"/>
    <w:rsid w:val="00453DE4"/>
    <w:rsid w:val="004548CA"/>
    <w:rsid w:val="004560BD"/>
    <w:rsid w:val="00461619"/>
    <w:rsid w:val="00461960"/>
    <w:rsid w:val="00463E16"/>
    <w:rsid w:val="00463F23"/>
    <w:rsid w:val="00464029"/>
    <w:rsid w:val="00464AC9"/>
    <w:rsid w:val="00465F2A"/>
    <w:rsid w:val="004662DB"/>
    <w:rsid w:val="0046667C"/>
    <w:rsid w:val="00470A19"/>
    <w:rsid w:val="004728E7"/>
    <w:rsid w:val="00473B61"/>
    <w:rsid w:val="0047486C"/>
    <w:rsid w:val="00475144"/>
    <w:rsid w:val="00476357"/>
    <w:rsid w:val="00476A10"/>
    <w:rsid w:val="004859BB"/>
    <w:rsid w:val="00486606"/>
    <w:rsid w:val="00486657"/>
    <w:rsid w:val="004914ED"/>
    <w:rsid w:val="00492E21"/>
    <w:rsid w:val="00493465"/>
    <w:rsid w:val="00493A74"/>
    <w:rsid w:val="004954DE"/>
    <w:rsid w:val="00497E75"/>
    <w:rsid w:val="004A2206"/>
    <w:rsid w:val="004A2C24"/>
    <w:rsid w:val="004A3163"/>
    <w:rsid w:val="004A3BF4"/>
    <w:rsid w:val="004A3C90"/>
    <w:rsid w:val="004A6BEA"/>
    <w:rsid w:val="004AD7AD"/>
    <w:rsid w:val="004B04A0"/>
    <w:rsid w:val="004B11DA"/>
    <w:rsid w:val="004B7305"/>
    <w:rsid w:val="004B7575"/>
    <w:rsid w:val="004C0459"/>
    <w:rsid w:val="004C1600"/>
    <w:rsid w:val="004C2E63"/>
    <w:rsid w:val="004C4E0F"/>
    <w:rsid w:val="004D1D22"/>
    <w:rsid w:val="004D23E9"/>
    <w:rsid w:val="004D5BF1"/>
    <w:rsid w:val="004D6007"/>
    <w:rsid w:val="004E0419"/>
    <w:rsid w:val="004E0B9D"/>
    <w:rsid w:val="004E1B82"/>
    <w:rsid w:val="004E3B0D"/>
    <w:rsid w:val="004E5F3E"/>
    <w:rsid w:val="004F13D3"/>
    <w:rsid w:val="004F36CF"/>
    <w:rsid w:val="004F3780"/>
    <w:rsid w:val="004F4AE4"/>
    <w:rsid w:val="004F4C27"/>
    <w:rsid w:val="004F7638"/>
    <w:rsid w:val="00501157"/>
    <w:rsid w:val="00501F0B"/>
    <w:rsid w:val="00503DB1"/>
    <w:rsid w:val="00505D1B"/>
    <w:rsid w:val="00505F1A"/>
    <w:rsid w:val="00506DE4"/>
    <w:rsid w:val="005078FF"/>
    <w:rsid w:val="00510651"/>
    <w:rsid w:val="00510B8C"/>
    <w:rsid w:val="00510D72"/>
    <w:rsid w:val="00510E1C"/>
    <w:rsid w:val="0051144D"/>
    <w:rsid w:val="00511AF8"/>
    <w:rsid w:val="00514057"/>
    <w:rsid w:val="00515C8F"/>
    <w:rsid w:val="00517C59"/>
    <w:rsid w:val="00520C15"/>
    <w:rsid w:val="00522318"/>
    <w:rsid w:val="00523286"/>
    <w:rsid w:val="005300F5"/>
    <w:rsid w:val="0053028E"/>
    <w:rsid w:val="00530884"/>
    <w:rsid w:val="00533A28"/>
    <w:rsid w:val="0053505F"/>
    <w:rsid w:val="00535486"/>
    <w:rsid w:val="00536618"/>
    <w:rsid w:val="005372F2"/>
    <w:rsid w:val="0054105F"/>
    <w:rsid w:val="00543FC3"/>
    <w:rsid w:val="005442BB"/>
    <w:rsid w:val="00544634"/>
    <w:rsid w:val="00545995"/>
    <w:rsid w:val="005459B7"/>
    <w:rsid w:val="005470C5"/>
    <w:rsid w:val="005516B9"/>
    <w:rsid w:val="005525FA"/>
    <w:rsid w:val="00552752"/>
    <w:rsid w:val="00553313"/>
    <w:rsid w:val="005537D4"/>
    <w:rsid w:val="00556ACF"/>
    <w:rsid w:val="00556BF4"/>
    <w:rsid w:val="00556C53"/>
    <w:rsid w:val="005612CD"/>
    <w:rsid w:val="0056213B"/>
    <w:rsid w:val="005628AC"/>
    <w:rsid w:val="00564313"/>
    <w:rsid w:val="00567FAD"/>
    <w:rsid w:val="00570CEF"/>
    <w:rsid w:val="005724A9"/>
    <w:rsid w:val="005745D5"/>
    <w:rsid w:val="00577D51"/>
    <w:rsid w:val="0058013A"/>
    <w:rsid w:val="005809E6"/>
    <w:rsid w:val="00583A40"/>
    <w:rsid w:val="005846AE"/>
    <w:rsid w:val="00586332"/>
    <w:rsid w:val="00586A38"/>
    <w:rsid w:val="00587F9B"/>
    <w:rsid w:val="005910DF"/>
    <w:rsid w:val="00594660"/>
    <w:rsid w:val="005946E6"/>
    <w:rsid w:val="00596DB0"/>
    <w:rsid w:val="005A0D2A"/>
    <w:rsid w:val="005A1AC2"/>
    <w:rsid w:val="005A5EF5"/>
    <w:rsid w:val="005A695E"/>
    <w:rsid w:val="005B01EF"/>
    <w:rsid w:val="005B1170"/>
    <w:rsid w:val="005B1D2B"/>
    <w:rsid w:val="005B23DC"/>
    <w:rsid w:val="005B353B"/>
    <w:rsid w:val="005B7010"/>
    <w:rsid w:val="005B7870"/>
    <w:rsid w:val="005C0183"/>
    <w:rsid w:val="005C01B7"/>
    <w:rsid w:val="005C199A"/>
    <w:rsid w:val="005C28F3"/>
    <w:rsid w:val="005C5D84"/>
    <w:rsid w:val="005C6B5B"/>
    <w:rsid w:val="005C717B"/>
    <w:rsid w:val="005D338E"/>
    <w:rsid w:val="005D4CF5"/>
    <w:rsid w:val="005E3A28"/>
    <w:rsid w:val="005E4B30"/>
    <w:rsid w:val="005E69F8"/>
    <w:rsid w:val="005F0157"/>
    <w:rsid w:val="005F138F"/>
    <w:rsid w:val="005F4387"/>
    <w:rsid w:val="005F4BB9"/>
    <w:rsid w:val="005F52A0"/>
    <w:rsid w:val="005F5753"/>
    <w:rsid w:val="005F586B"/>
    <w:rsid w:val="005F5B44"/>
    <w:rsid w:val="005F6613"/>
    <w:rsid w:val="005F7610"/>
    <w:rsid w:val="005F7FA3"/>
    <w:rsid w:val="00600297"/>
    <w:rsid w:val="0060058F"/>
    <w:rsid w:val="00601950"/>
    <w:rsid w:val="00601CA8"/>
    <w:rsid w:val="006022CB"/>
    <w:rsid w:val="006024E5"/>
    <w:rsid w:val="00602C2D"/>
    <w:rsid w:val="006039DE"/>
    <w:rsid w:val="006056DA"/>
    <w:rsid w:val="00606627"/>
    <w:rsid w:val="00606BE0"/>
    <w:rsid w:val="0060770B"/>
    <w:rsid w:val="00607931"/>
    <w:rsid w:val="0061187B"/>
    <w:rsid w:val="00611C8B"/>
    <w:rsid w:val="00613097"/>
    <w:rsid w:val="006134DA"/>
    <w:rsid w:val="0061407F"/>
    <w:rsid w:val="006157D4"/>
    <w:rsid w:val="00620231"/>
    <w:rsid w:val="006219C3"/>
    <w:rsid w:val="00622C32"/>
    <w:rsid w:val="00623378"/>
    <w:rsid w:val="00623BD2"/>
    <w:rsid w:val="006246C8"/>
    <w:rsid w:val="00625643"/>
    <w:rsid w:val="006265DF"/>
    <w:rsid w:val="0062692E"/>
    <w:rsid w:val="00626B7E"/>
    <w:rsid w:val="00630754"/>
    <w:rsid w:val="00630F60"/>
    <w:rsid w:val="00632D6F"/>
    <w:rsid w:val="006330D3"/>
    <w:rsid w:val="006331A4"/>
    <w:rsid w:val="0063525F"/>
    <w:rsid w:val="00640BB6"/>
    <w:rsid w:val="00640CEF"/>
    <w:rsid w:val="006419C9"/>
    <w:rsid w:val="00643434"/>
    <w:rsid w:val="00643489"/>
    <w:rsid w:val="00643B17"/>
    <w:rsid w:val="0064479E"/>
    <w:rsid w:val="006469DE"/>
    <w:rsid w:val="00651DFF"/>
    <w:rsid w:val="00654EAD"/>
    <w:rsid w:val="00656AEC"/>
    <w:rsid w:val="00660561"/>
    <w:rsid w:val="00660CA4"/>
    <w:rsid w:val="00661942"/>
    <w:rsid w:val="006647BC"/>
    <w:rsid w:val="0066505A"/>
    <w:rsid w:val="00665AB5"/>
    <w:rsid w:val="00666BB8"/>
    <w:rsid w:val="00670DE6"/>
    <w:rsid w:val="00670DFA"/>
    <w:rsid w:val="006712DC"/>
    <w:rsid w:val="006718F7"/>
    <w:rsid w:val="00673517"/>
    <w:rsid w:val="00674762"/>
    <w:rsid w:val="006829C0"/>
    <w:rsid w:val="00683B3A"/>
    <w:rsid w:val="00684794"/>
    <w:rsid w:val="00685CDD"/>
    <w:rsid w:val="00691D08"/>
    <w:rsid w:val="00692136"/>
    <w:rsid w:val="0069232F"/>
    <w:rsid w:val="0069272F"/>
    <w:rsid w:val="006935BF"/>
    <w:rsid w:val="00694A96"/>
    <w:rsid w:val="006956DA"/>
    <w:rsid w:val="00696C9E"/>
    <w:rsid w:val="006A1F2B"/>
    <w:rsid w:val="006A1FBD"/>
    <w:rsid w:val="006A2492"/>
    <w:rsid w:val="006A29DB"/>
    <w:rsid w:val="006A359C"/>
    <w:rsid w:val="006A5CD5"/>
    <w:rsid w:val="006A75B6"/>
    <w:rsid w:val="006B1827"/>
    <w:rsid w:val="006B1A9C"/>
    <w:rsid w:val="006B227E"/>
    <w:rsid w:val="006B2E49"/>
    <w:rsid w:val="006B5087"/>
    <w:rsid w:val="006B6C43"/>
    <w:rsid w:val="006B7426"/>
    <w:rsid w:val="006C1AD7"/>
    <w:rsid w:val="006C3001"/>
    <w:rsid w:val="006C33D8"/>
    <w:rsid w:val="006C5D96"/>
    <w:rsid w:val="006C66CC"/>
    <w:rsid w:val="006D5526"/>
    <w:rsid w:val="006D585F"/>
    <w:rsid w:val="006D5D3A"/>
    <w:rsid w:val="006E1A92"/>
    <w:rsid w:val="006E3CE9"/>
    <w:rsid w:val="006E5121"/>
    <w:rsid w:val="006E5567"/>
    <w:rsid w:val="006F0511"/>
    <w:rsid w:val="006F0F33"/>
    <w:rsid w:val="006F31F9"/>
    <w:rsid w:val="006F4354"/>
    <w:rsid w:val="006F67C5"/>
    <w:rsid w:val="006F726B"/>
    <w:rsid w:val="006F75BD"/>
    <w:rsid w:val="006F773E"/>
    <w:rsid w:val="007003E5"/>
    <w:rsid w:val="00701E6C"/>
    <w:rsid w:val="007045AE"/>
    <w:rsid w:val="00705290"/>
    <w:rsid w:val="00713F16"/>
    <w:rsid w:val="00714F33"/>
    <w:rsid w:val="00716D96"/>
    <w:rsid w:val="00720462"/>
    <w:rsid w:val="00720CA8"/>
    <w:rsid w:val="007224B8"/>
    <w:rsid w:val="0072417D"/>
    <w:rsid w:val="007241C4"/>
    <w:rsid w:val="00724C86"/>
    <w:rsid w:val="00725E0D"/>
    <w:rsid w:val="007264EA"/>
    <w:rsid w:val="0072652D"/>
    <w:rsid w:val="00731172"/>
    <w:rsid w:val="007323FB"/>
    <w:rsid w:val="007338C8"/>
    <w:rsid w:val="00733BD8"/>
    <w:rsid w:val="00734D02"/>
    <w:rsid w:val="00735B41"/>
    <w:rsid w:val="00740597"/>
    <w:rsid w:val="00741234"/>
    <w:rsid w:val="00743204"/>
    <w:rsid w:val="007436EF"/>
    <w:rsid w:val="00747815"/>
    <w:rsid w:val="007478C3"/>
    <w:rsid w:val="00747E7B"/>
    <w:rsid w:val="00753257"/>
    <w:rsid w:val="0075368D"/>
    <w:rsid w:val="007573B4"/>
    <w:rsid w:val="0075772F"/>
    <w:rsid w:val="007579A0"/>
    <w:rsid w:val="00760257"/>
    <w:rsid w:val="00761225"/>
    <w:rsid w:val="007612D9"/>
    <w:rsid w:val="007619FF"/>
    <w:rsid w:val="00762170"/>
    <w:rsid w:val="00764D3F"/>
    <w:rsid w:val="0076540A"/>
    <w:rsid w:val="00770E9B"/>
    <w:rsid w:val="00773662"/>
    <w:rsid w:val="00774F82"/>
    <w:rsid w:val="00775855"/>
    <w:rsid w:val="00775FA4"/>
    <w:rsid w:val="00780F6D"/>
    <w:rsid w:val="00781B9B"/>
    <w:rsid w:val="00782525"/>
    <w:rsid w:val="007826E6"/>
    <w:rsid w:val="00785F8D"/>
    <w:rsid w:val="00786763"/>
    <w:rsid w:val="00787AA3"/>
    <w:rsid w:val="00787B03"/>
    <w:rsid w:val="0079066C"/>
    <w:rsid w:val="00792196"/>
    <w:rsid w:val="007951C8"/>
    <w:rsid w:val="007964C0"/>
    <w:rsid w:val="00796FD7"/>
    <w:rsid w:val="0079781D"/>
    <w:rsid w:val="00797A04"/>
    <w:rsid w:val="007A309F"/>
    <w:rsid w:val="007A332C"/>
    <w:rsid w:val="007A391A"/>
    <w:rsid w:val="007A46F0"/>
    <w:rsid w:val="007B0E45"/>
    <w:rsid w:val="007B162D"/>
    <w:rsid w:val="007B1DDB"/>
    <w:rsid w:val="007B3D50"/>
    <w:rsid w:val="007B4A8F"/>
    <w:rsid w:val="007B508D"/>
    <w:rsid w:val="007B591D"/>
    <w:rsid w:val="007B66C5"/>
    <w:rsid w:val="007C19A4"/>
    <w:rsid w:val="007C336B"/>
    <w:rsid w:val="007C456F"/>
    <w:rsid w:val="007C4EF2"/>
    <w:rsid w:val="007C6EBD"/>
    <w:rsid w:val="007C7703"/>
    <w:rsid w:val="007D3B13"/>
    <w:rsid w:val="007D53A7"/>
    <w:rsid w:val="007D61E9"/>
    <w:rsid w:val="007D73C4"/>
    <w:rsid w:val="007E0938"/>
    <w:rsid w:val="007E2EB8"/>
    <w:rsid w:val="007E2FB5"/>
    <w:rsid w:val="007F1D43"/>
    <w:rsid w:val="007F48ED"/>
    <w:rsid w:val="007F4EA2"/>
    <w:rsid w:val="007F512F"/>
    <w:rsid w:val="007F69FA"/>
    <w:rsid w:val="007F6CF3"/>
    <w:rsid w:val="007F7A54"/>
    <w:rsid w:val="00801C46"/>
    <w:rsid w:val="00802051"/>
    <w:rsid w:val="00810D64"/>
    <w:rsid w:val="00815D68"/>
    <w:rsid w:val="008206AD"/>
    <w:rsid w:val="00821E0F"/>
    <w:rsid w:val="0082201E"/>
    <w:rsid w:val="008226E0"/>
    <w:rsid w:val="00824258"/>
    <w:rsid w:val="00824A47"/>
    <w:rsid w:val="00824D24"/>
    <w:rsid w:val="00824D4A"/>
    <w:rsid w:val="00824F89"/>
    <w:rsid w:val="00826E68"/>
    <w:rsid w:val="008279AA"/>
    <w:rsid w:val="0083090F"/>
    <w:rsid w:val="00830B44"/>
    <w:rsid w:val="00833184"/>
    <w:rsid w:val="00834A36"/>
    <w:rsid w:val="00835101"/>
    <w:rsid w:val="008401D7"/>
    <w:rsid w:val="008412BE"/>
    <w:rsid w:val="00842BDA"/>
    <w:rsid w:val="008447F9"/>
    <w:rsid w:val="008448FB"/>
    <w:rsid w:val="00844C96"/>
    <w:rsid w:val="00845913"/>
    <w:rsid w:val="00846373"/>
    <w:rsid w:val="00846EB0"/>
    <w:rsid w:val="00847AB9"/>
    <w:rsid w:val="008507E5"/>
    <w:rsid w:val="00852E85"/>
    <w:rsid w:val="00853A1E"/>
    <w:rsid w:val="008542E4"/>
    <w:rsid w:val="00856C6E"/>
    <w:rsid w:val="008604DA"/>
    <w:rsid w:val="0086058E"/>
    <w:rsid w:val="00860DC6"/>
    <w:rsid w:val="00860F20"/>
    <w:rsid w:val="008614EC"/>
    <w:rsid w:val="00861F20"/>
    <w:rsid w:val="00863063"/>
    <w:rsid w:val="008637BA"/>
    <w:rsid w:val="00863C02"/>
    <w:rsid w:val="008642E5"/>
    <w:rsid w:val="0086547B"/>
    <w:rsid w:val="00865CE4"/>
    <w:rsid w:val="008660F3"/>
    <w:rsid w:val="00866772"/>
    <w:rsid w:val="00866A30"/>
    <w:rsid w:val="00867313"/>
    <w:rsid w:val="00867320"/>
    <w:rsid w:val="00867425"/>
    <w:rsid w:val="0087057A"/>
    <w:rsid w:val="00872AEA"/>
    <w:rsid w:val="00873B9D"/>
    <w:rsid w:val="0087401F"/>
    <w:rsid w:val="00874BCF"/>
    <w:rsid w:val="00875E32"/>
    <w:rsid w:val="00876A3A"/>
    <w:rsid w:val="0088203B"/>
    <w:rsid w:val="008838AF"/>
    <w:rsid w:val="00885B0C"/>
    <w:rsid w:val="00885F35"/>
    <w:rsid w:val="0088676C"/>
    <w:rsid w:val="00891510"/>
    <w:rsid w:val="008926DF"/>
    <w:rsid w:val="008943DF"/>
    <w:rsid w:val="008949E1"/>
    <w:rsid w:val="008964EE"/>
    <w:rsid w:val="008969B4"/>
    <w:rsid w:val="008973A5"/>
    <w:rsid w:val="008A0550"/>
    <w:rsid w:val="008A09AF"/>
    <w:rsid w:val="008A1C53"/>
    <w:rsid w:val="008A249D"/>
    <w:rsid w:val="008A25D3"/>
    <w:rsid w:val="008A268E"/>
    <w:rsid w:val="008A4CD3"/>
    <w:rsid w:val="008B0097"/>
    <w:rsid w:val="008B096F"/>
    <w:rsid w:val="008B1D7F"/>
    <w:rsid w:val="008B2F18"/>
    <w:rsid w:val="008B3C35"/>
    <w:rsid w:val="008B41B7"/>
    <w:rsid w:val="008B5C49"/>
    <w:rsid w:val="008B63F9"/>
    <w:rsid w:val="008B6AAC"/>
    <w:rsid w:val="008B6ACE"/>
    <w:rsid w:val="008B7FFA"/>
    <w:rsid w:val="008C0138"/>
    <w:rsid w:val="008C03E5"/>
    <w:rsid w:val="008C0AF4"/>
    <w:rsid w:val="008C10B1"/>
    <w:rsid w:val="008C1861"/>
    <w:rsid w:val="008C18D8"/>
    <w:rsid w:val="008C2FC8"/>
    <w:rsid w:val="008C31F6"/>
    <w:rsid w:val="008C4443"/>
    <w:rsid w:val="008C4C35"/>
    <w:rsid w:val="008C51EB"/>
    <w:rsid w:val="008D2CDA"/>
    <w:rsid w:val="008D4BCC"/>
    <w:rsid w:val="008D4E96"/>
    <w:rsid w:val="008D6223"/>
    <w:rsid w:val="008D6225"/>
    <w:rsid w:val="008E23A0"/>
    <w:rsid w:val="008E3A65"/>
    <w:rsid w:val="008E50BB"/>
    <w:rsid w:val="008E53BC"/>
    <w:rsid w:val="008E5B3C"/>
    <w:rsid w:val="008E7C63"/>
    <w:rsid w:val="008F06E3"/>
    <w:rsid w:val="008F093A"/>
    <w:rsid w:val="008F0DA5"/>
    <w:rsid w:val="008F286F"/>
    <w:rsid w:val="008F493D"/>
    <w:rsid w:val="008F4F57"/>
    <w:rsid w:val="008F558D"/>
    <w:rsid w:val="008F5CFD"/>
    <w:rsid w:val="008F70FE"/>
    <w:rsid w:val="008F7BA0"/>
    <w:rsid w:val="00900563"/>
    <w:rsid w:val="00903349"/>
    <w:rsid w:val="009042DE"/>
    <w:rsid w:val="00905588"/>
    <w:rsid w:val="0090614F"/>
    <w:rsid w:val="009111E7"/>
    <w:rsid w:val="009130F8"/>
    <w:rsid w:val="00916653"/>
    <w:rsid w:val="00920DAA"/>
    <w:rsid w:val="009226B6"/>
    <w:rsid w:val="00922FAD"/>
    <w:rsid w:val="00924E25"/>
    <w:rsid w:val="00926C0B"/>
    <w:rsid w:val="0092708F"/>
    <w:rsid w:val="009302EC"/>
    <w:rsid w:val="0093035B"/>
    <w:rsid w:val="00930592"/>
    <w:rsid w:val="00930BAC"/>
    <w:rsid w:val="00930F3E"/>
    <w:rsid w:val="00931060"/>
    <w:rsid w:val="00931B85"/>
    <w:rsid w:val="009340F1"/>
    <w:rsid w:val="0093434C"/>
    <w:rsid w:val="00935F45"/>
    <w:rsid w:val="00936BC6"/>
    <w:rsid w:val="00937ECA"/>
    <w:rsid w:val="009405E8"/>
    <w:rsid w:val="0094390E"/>
    <w:rsid w:val="009444C3"/>
    <w:rsid w:val="00951D67"/>
    <w:rsid w:val="009529CC"/>
    <w:rsid w:val="00952ACD"/>
    <w:rsid w:val="00952D09"/>
    <w:rsid w:val="009531DA"/>
    <w:rsid w:val="009538AD"/>
    <w:rsid w:val="00955452"/>
    <w:rsid w:val="00955DA7"/>
    <w:rsid w:val="009565B2"/>
    <w:rsid w:val="00961285"/>
    <w:rsid w:val="00961EE7"/>
    <w:rsid w:val="00963BC6"/>
    <w:rsid w:val="00964D5A"/>
    <w:rsid w:val="00965F2C"/>
    <w:rsid w:val="00966062"/>
    <w:rsid w:val="009669AB"/>
    <w:rsid w:val="00966E25"/>
    <w:rsid w:val="00967119"/>
    <w:rsid w:val="0096736E"/>
    <w:rsid w:val="00970133"/>
    <w:rsid w:val="00971823"/>
    <w:rsid w:val="00972FC9"/>
    <w:rsid w:val="00975382"/>
    <w:rsid w:val="00977235"/>
    <w:rsid w:val="00982445"/>
    <w:rsid w:val="00982E0F"/>
    <w:rsid w:val="00983A04"/>
    <w:rsid w:val="009843D0"/>
    <w:rsid w:val="00985598"/>
    <w:rsid w:val="009864FB"/>
    <w:rsid w:val="00986BC9"/>
    <w:rsid w:val="00987485"/>
    <w:rsid w:val="00987627"/>
    <w:rsid w:val="00987FF4"/>
    <w:rsid w:val="009912A0"/>
    <w:rsid w:val="009916C5"/>
    <w:rsid w:val="0099435F"/>
    <w:rsid w:val="0099454E"/>
    <w:rsid w:val="0099475F"/>
    <w:rsid w:val="00994907"/>
    <w:rsid w:val="009956CB"/>
    <w:rsid w:val="0099741B"/>
    <w:rsid w:val="00997A09"/>
    <w:rsid w:val="00997F37"/>
    <w:rsid w:val="009A0066"/>
    <w:rsid w:val="009A1B8C"/>
    <w:rsid w:val="009A3673"/>
    <w:rsid w:val="009A4DD6"/>
    <w:rsid w:val="009B1620"/>
    <w:rsid w:val="009B6000"/>
    <w:rsid w:val="009B6CC2"/>
    <w:rsid w:val="009C13B8"/>
    <w:rsid w:val="009C4793"/>
    <w:rsid w:val="009C56E3"/>
    <w:rsid w:val="009C5EA9"/>
    <w:rsid w:val="009C5F8F"/>
    <w:rsid w:val="009D01E3"/>
    <w:rsid w:val="009D39F4"/>
    <w:rsid w:val="009D4229"/>
    <w:rsid w:val="009D424D"/>
    <w:rsid w:val="009D4D0D"/>
    <w:rsid w:val="009D5FDA"/>
    <w:rsid w:val="009D6297"/>
    <w:rsid w:val="009D7080"/>
    <w:rsid w:val="009E1485"/>
    <w:rsid w:val="009E1A7B"/>
    <w:rsid w:val="009E26DD"/>
    <w:rsid w:val="009E374B"/>
    <w:rsid w:val="009E39B5"/>
    <w:rsid w:val="009E414D"/>
    <w:rsid w:val="009E5570"/>
    <w:rsid w:val="009E55B6"/>
    <w:rsid w:val="009F11E0"/>
    <w:rsid w:val="009F2A6D"/>
    <w:rsid w:val="009F44DB"/>
    <w:rsid w:val="009F47C9"/>
    <w:rsid w:val="009F4DC4"/>
    <w:rsid w:val="00A00189"/>
    <w:rsid w:val="00A01897"/>
    <w:rsid w:val="00A02161"/>
    <w:rsid w:val="00A0285C"/>
    <w:rsid w:val="00A02FF2"/>
    <w:rsid w:val="00A062F5"/>
    <w:rsid w:val="00A114EE"/>
    <w:rsid w:val="00A11C26"/>
    <w:rsid w:val="00A11C4D"/>
    <w:rsid w:val="00A12A85"/>
    <w:rsid w:val="00A15294"/>
    <w:rsid w:val="00A15B24"/>
    <w:rsid w:val="00A17377"/>
    <w:rsid w:val="00A2143B"/>
    <w:rsid w:val="00A21D36"/>
    <w:rsid w:val="00A23DB4"/>
    <w:rsid w:val="00A24136"/>
    <w:rsid w:val="00A24FCD"/>
    <w:rsid w:val="00A252DB"/>
    <w:rsid w:val="00A2659F"/>
    <w:rsid w:val="00A26DA7"/>
    <w:rsid w:val="00A27128"/>
    <w:rsid w:val="00A27528"/>
    <w:rsid w:val="00A30CDC"/>
    <w:rsid w:val="00A3256A"/>
    <w:rsid w:val="00A32841"/>
    <w:rsid w:val="00A32BA4"/>
    <w:rsid w:val="00A35825"/>
    <w:rsid w:val="00A359FD"/>
    <w:rsid w:val="00A35F73"/>
    <w:rsid w:val="00A36FFB"/>
    <w:rsid w:val="00A3767C"/>
    <w:rsid w:val="00A37F8A"/>
    <w:rsid w:val="00A4201F"/>
    <w:rsid w:val="00A428E3"/>
    <w:rsid w:val="00A42DF5"/>
    <w:rsid w:val="00A42E26"/>
    <w:rsid w:val="00A45622"/>
    <w:rsid w:val="00A46770"/>
    <w:rsid w:val="00A46CE8"/>
    <w:rsid w:val="00A476F9"/>
    <w:rsid w:val="00A51E36"/>
    <w:rsid w:val="00A553FA"/>
    <w:rsid w:val="00A55EA4"/>
    <w:rsid w:val="00A5726B"/>
    <w:rsid w:val="00A619BF"/>
    <w:rsid w:val="00A62D6B"/>
    <w:rsid w:val="00A63E9B"/>
    <w:rsid w:val="00A65072"/>
    <w:rsid w:val="00A664C3"/>
    <w:rsid w:val="00A71DC0"/>
    <w:rsid w:val="00A7418B"/>
    <w:rsid w:val="00A758CC"/>
    <w:rsid w:val="00A75DC6"/>
    <w:rsid w:val="00A82ECC"/>
    <w:rsid w:val="00A85E1C"/>
    <w:rsid w:val="00A86889"/>
    <w:rsid w:val="00A911BC"/>
    <w:rsid w:val="00A916C0"/>
    <w:rsid w:val="00A96EEE"/>
    <w:rsid w:val="00A97885"/>
    <w:rsid w:val="00A97A08"/>
    <w:rsid w:val="00A97EE3"/>
    <w:rsid w:val="00AA18C7"/>
    <w:rsid w:val="00AA2C7C"/>
    <w:rsid w:val="00AA2F66"/>
    <w:rsid w:val="00AA4EC1"/>
    <w:rsid w:val="00AA5443"/>
    <w:rsid w:val="00AA5F13"/>
    <w:rsid w:val="00AA7CF2"/>
    <w:rsid w:val="00AB1EC2"/>
    <w:rsid w:val="00AB1F76"/>
    <w:rsid w:val="00AB2117"/>
    <w:rsid w:val="00AB492A"/>
    <w:rsid w:val="00AB6671"/>
    <w:rsid w:val="00AB7686"/>
    <w:rsid w:val="00AC0DBB"/>
    <w:rsid w:val="00AC3DA9"/>
    <w:rsid w:val="00AC42C8"/>
    <w:rsid w:val="00AD1C44"/>
    <w:rsid w:val="00AD4274"/>
    <w:rsid w:val="00AD687C"/>
    <w:rsid w:val="00AE4B07"/>
    <w:rsid w:val="00AE573A"/>
    <w:rsid w:val="00AE6B47"/>
    <w:rsid w:val="00AE7240"/>
    <w:rsid w:val="00AE733D"/>
    <w:rsid w:val="00AE7694"/>
    <w:rsid w:val="00AE7CF7"/>
    <w:rsid w:val="00AE7DC6"/>
    <w:rsid w:val="00AF0C3B"/>
    <w:rsid w:val="00AF1CBC"/>
    <w:rsid w:val="00AF2C53"/>
    <w:rsid w:val="00AF2D8A"/>
    <w:rsid w:val="00AF2F1E"/>
    <w:rsid w:val="00AF3258"/>
    <w:rsid w:val="00AF3356"/>
    <w:rsid w:val="00AF3FD9"/>
    <w:rsid w:val="00AF429C"/>
    <w:rsid w:val="00AF6296"/>
    <w:rsid w:val="00AF656E"/>
    <w:rsid w:val="00AF7ACF"/>
    <w:rsid w:val="00B01AB9"/>
    <w:rsid w:val="00B02582"/>
    <w:rsid w:val="00B027B3"/>
    <w:rsid w:val="00B0369F"/>
    <w:rsid w:val="00B04CD3"/>
    <w:rsid w:val="00B05C34"/>
    <w:rsid w:val="00B06549"/>
    <w:rsid w:val="00B066D6"/>
    <w:rsid w:val="00B07D41"/>
    <w:rsid w:val="00B1077A"/>
    <w:rsid w:val="00B10B2C"/>
    <w:rsid w:val="00B1377A"/>
    <w:rsid w:val="00B15115"/>
    <w:rsid w:val="00B1756D"/>
    <w:rsid w:val="00B17F8E"/>
    <w:rsid w:val="00B204C3"/>
    <w:rsid w:val="00B231EE"/>
    <w:rsid w:val="00B331B7"/>
    <w:rsid w:val="00B33B5C"/>
    <w:rsid w:val="00B343B9"/>
    <w:rsid w:val="00B35149"/>
    <w:rsid w:val="00B35666"/>
    <w:rsid w:val="00B364A2"/>
    <w:rsid w:val="00B40F1C"/>
    <w:rsid w:val="00B42971"/>
    <w:rsid w:val="00B43946"/>
    <w:rsid w:val="00B44358"/>
    <w:rsid w:val="00B46A56"/>
    <w:rsid w:val="00B4767E"/>
    <w:rsid w:val="00B5286C"/>
    <w:rsid w:val="00B52D85"/>
    <w:rsid w:val="00B53C67"/>
    <w:rsid w:val="00B54974"/>
    <w:rsid w:val="00B549C8"/>
    <w:rsid w:val="00B549C9"/>
    <w:rsid w:val="00B5533D"/>
    <w:rsid w:val="00B572F0"/>
    <w:rsid w:val="00B57C14"/>
    <w:rsid w:val="00B609B0"/>
    <w:rsid w:val="00B61860"/>
    <w:rsid w:val="00B61F8E"/>
    <w:rsid w:val="00B64A34"/>
    <w:rsid w:val="00B650AA"/>
    <w:rsid w:val="00B65476"/>
    <w:rsid w:val="00B7097B"/>
    <w:rsid w:val="00B70F43"/>
    <w:rsid w:val="00B7186F"/>
    <w:rsid w:val="00B72A94"/>
    <w:rsid w:val="00B73609"/>
    <w:rsid w:val="00B771F2"/>
    <w:rsid w:val="00B777D6"/>
    <w:rsid w:val="00B82751"/>
    <w:rsid w:val="00B82934"/>
    <w:rsid w:val="00B87571"/>
    <w:rsid w:val="00B9121C"/>
    <w:rsid w:val="00B91277"/>
    <w:rsid w:val="00B91522"/>
    <w:rsid w:val="00B918F2"/>
    <w:rsid w:val="00B940D3"/>
    <w:rsid w:val="00B9465E"/>
    <w:rsid w:val="00B956AD"/>
    <w:rsid w:val="00B960D7"/>
    <w:rsid w:val="00B965A2"/>
    <w:rsid w:val="00B971C8"/>
    <w:rsid w:val="00BA6580"/>
    <w:rsid w:val="00BA7E65"/>
    <w:rsid w:val="00BB2445"/>
    <w:rsid w:val="00BB4D51"/>
    <w:rsid w:val="00BB5F06"/>
    <w:rsid w:val="00BB6E1A"/>
    <w:rsid w:val="00BB7053"/>
    <w:rsid w:val="00BB779B"/>
    <w:rsid w:val="00BB7D6A"/>
    <w:rsid w:val="00BB7E3B"/>
    <w:rsid w:val="00BC1677"/>
    <w:rsid w:val="00BC23A4"/>
    <w:rsid w:val="00BC2DA5"/>
    <w:rsid w:val="00BC3719"/>
    <w:rsid w:val="00BC4D78"/>
    <w:rsid w:val="00BC4F23"/>
    <w:rsid w:val="00BC5AA6"/>
    <w:rsid w:val="00BC7221"/>
    <w:rsid w:val="00BC7B63"/>
    <w:rsid w:val="00BD0229"/>
    <w:rsid w:val="00BD1B81"/>
    <w:rsid w:val="00BD3446"/>
    <w:rsid w:val="00BD4F04"/>
    <w:rsid w:val="00BD5B7F"/>
    <w:rsid w:val="00BD5E29"/>
    <w:rsid w:val="00BE0120"/>
    <w:rsid w:val="00BE048C"/>
    <w:rsid w:val="00BE05C0"/>
    <w:rsid w:val="00BE1B22"/>
    <w:rsid w:val="00BE1B9C"/>
    <w:rsid w:val="00BE1DCF"/>
    <w:rsid w:val="00BE3476"/>
    <w:rsid w:val="00BE3D0A"/>
    <w:rsid w:val="00BF066B"/>
    <w:rsid w:val="00BF2600"/>
    <w:rsid w:val="00BF294F"/>
    <w:rsid w:val="00BF5279"/>
    <w:rsid w:val="00BF568C"/>
    <w:rsid w:val="00BF5F96"/>
    <w:rsid w:val="00BF6447"/>
    <w:rsid w:val="00BF69AF"/>
    <w:rsid w:val="00BF6C69"/>
    <w:rsid w:val="00BF6F5B"/>
    <w:rsid w:val="00BF7A02"/>
    <w:rsid w:val="00BF7E4B"/>
    <w:rsid w:val="00C007F1"/>
    <w:rsid w:val="00C00F02"/>
    <w:rsid w:val="00C04086"/>
    <w:rsid w:val="00C0502F"/>
    <w:rsid w:val="00C0739C"/>
    <w:rsid w:val="00C079A6"/>
    <w:rsid w:val="00C131B8"/>
    <w:rsid w:val="00C17E90"/>
    <w:rsid w:val="00C20030"/>
    <w:rsid w:val="00C22264"/>
    <w:rsid w:val="00C2248D"/>
    <w:rsid w:val="00C25DE2"/>
    <w:rsid w:val="00C2744C"/>
    <w:rsid w:val="00C30BD3"/>
    <w:rsid w:val="00C3281A"/>
    <w:rsid w:val="00C33EFA"/>
    <w:rsid w:val="00C3421F"/>
    <w:rsid w:val="00C3567F"/>
    <w:rsid w:val="00C356DE"/>
    <w:rsid w:val="00C3666D"/>
    <w:rsid w:val="00C370ED"/>
    <w:rsid w:val="00C3730A"/>
    <w:rsid w:val="00C37816"/>
    <w:rsid w:val="00C404E4"/>
    <w:rsid w:val="00C42A9C"/>
    <w:rsid w:val="00C44409"/>
    <w:rsid w:val="00C4502D"/>
    <w:rsid w:val="00C455AC"/>
    <w:rsid w:val="00C45F78"/>
    <w:rsid w:val="00C471EC"/>
    <w:rsid w:val="00C537D5"/>
    <w:rsid w:val="00C56D45"/>
    <w:rsid w:val="00C63341"/>
    <w:rsid w:val="00C651A8"/>
    <w:rsid w:val="00C65FEC"/>
    <w:rsid w:val="00C679DE"/>
    <w:rsid w:val="00C705C2"/>
    <w:rsid w:val="00C742AE"/>
    <w:rsid w:val="00C74F3E"/>
    <w:rsid w:val="00C751FC"/>
    <w:rsid w:val="00C76AF1"/>
    <w:rsid w:val="00C770A3"/>
    <w:rsid w:val="00C771A2"/>
    <w:rsid w:val="00C771F7"/>
    <w:rsid w:val="00C77D9A"/>
    <w:rsid w:val="00C80425"/>
    <w:rsid w:val="00C80F73"/>
    <w:rsid w:val="00C823E0"/>
    <w:rsid w:val="00C82837"/>
    <w:rsid w:val="00C82A4B"/>
    <w:rsid w:val="00C84B27"/>
    <w:rsid w:val="00C851B7"/>
    <w:rsid w:val="00C86974"/>
    <w:rsid w:val="00C92B7C"/>
    <w:rsid w:val="00C948B0"/>
    <w:rsid w:val="00C9530F"/>
    <w:rsid w:val="00C96C7E"/>
    <w:rsid w:val="00C97631"/>
    <w:rsid w:val="00C97901"/>
    <w:rsid w:val="00CA0BE1"/>
    <w:rsid w:val="00CA1637"/>
    <w:rsid w:val="00CA1F2D"/>
    <w:rsid w:val="00CA3944"/>
    <w:rsid w:val="00CA4DB9"/>
    <w:rsid w:val="00CA56F6"/>
    <w:rsid w:val="00CA6FE2"/>
    <w:rsid w:val="00CA7137"/>
    <w:rsid w:val="00CA7667"/>
    <w:rsid w:val="00CA7E1D"/>
    <w:rsid w:val="00CB3953"/>
    <w:rsid w:val="00CB67FB"/>
    <w:rsid w:val="00CB6B24"/>
    <w:rsid w:val="00CB740C"/>
    <w:rsid w:val="00CC1152"/>
    <w:rsid w:val="00CC16B6"/>
    <w:rsid w:val="00CC2016"/>
    <w:rsid w:val="00CC250D"/>
    <w:rsid w:val="00CC2ABD"/>
    <w:rsid w:val="00CC4D3A"/>
    <w:rsid w:val="00CD10EC"/>
    <w:rsid w:val="00CD23F2"/>
    <w:rsid w:val="00CD5469"/>
    <w:rsid w:val="00CD6FC1"/>
    <w:rsid w:val="00CD7534"/>
    <w:rsid w:val="00CE0678"/>
    <w:rsid w:val="00CE1158"/>
    <w:rsid w:val="00CE1F04"/>
    <w:rsid w:val="00CE2447"/>
    <w:rsid w:val="00CE24AF"/>
    <w:rsid w:val="00CE3008"/>
    <w:rsid w:val="00CE362E"/>
    <w:rsid w:val="00CE4824"/>
    <w:rsid w:val="00CE58A3"/>
    <w:rsid w:val="00CE7237"/>
    <w:rsid w:val="00CE7E63"/>
    <w:rsid w:val="00CF3D4E"/>
    <w:rsid w:val="00CF53AF"/>
    <w:rsid w:val="00CF57DA"/>
    <w:rsid w:val="00CF6A75"/>
    <w:rsid w:val="00CF75CF"/>
    <w:rsid w:val="00D01707"/>
    <w:rsid w:val="00D01CAC"/>
    <w:rsid w:val="00D020A7"/>
    <w:rsid w:val="00D0388F"/>
    <w:rsid w:val="00D038BD"/>
    <w:rsid w:val="00D05C09"/>
    <w:rsid w:val="00D109A4"/>
    <w:rsid w:val="00D1306A"/>
    <w:rsid w:val="00D14CF0"/>
    <w:rsid w:val="00D15B38"/>
    <w:rsid w:val="00D203A2"/>
    <w:rsid w:val="00D20DC0"/>
    <w:rsid w:val="00D2299C"/>
    <w:rsid w:val="00D2507B"/>
    <w:rsid w:val="00D305F5"/>
    <w:rsid w:val="00D32B88"/>
    <w:rsid w:val="00D32E7F"/>
    <w:rsid w:val="00D333E7"/>
    <w:rsid w:val="00D340A1"/>
    <w:rsid w:val="00D37223"/>
    <w:rsid w:val="00D412A9"/>
    <w:rsid w:val="00D41779"/>
    <w:rsid w:val="00D43A68"/>
    <w:rsid w:val="00D43D0E"/>
    <w:rsid w:val="00D46043"/>
    <w:rsid w:val="00D4622C"/>
    <w:rsid w:val="00D468E0"/>
    <w:rsid w:val="00D47506"/>
    <w:rsid w:val="00D50FC4"/>
    <w:rsid w:val="00D530F7"/>
    <w:rsid w:val="00D54299"/>
    <w:rsid w:val="00D555AA"/>
    <w:rsid w:val="00D560EA"/>
    <w:rsid w:val="00D577CB"/>
    <w:rsid w:val="00D5795E"/>
    <w:rsid w:val="00D60D75"/>
    <w:rsid w:val="00D61789"/>
    <w:rsid w:val="00D64F9E"/>
    <w:rsid w:val="00D655D2"/>
    <w:rsid w:val="00D65621"/>
    <w:rsid w:val="00D65D06"/>
    <w:rsid w:val="00D70054"/>
    <w:rsid w:val="00D7059D"/>
    <w:rsid w:val="00D720B7"/>
    <w:rsid w:val="00D73710"/>
    <w:rsid w:val="00D7643F"/>
    <w:rsid w:val="00D775A4"/>
    <w:rsid w:val="00D8238E"/>
    <w:rsid w:val="00D8275E"/>
    <w:rsid w:val="00D829CB"/>
    <w:rsid w:val="00D850D9"/>
    <w:rsid w:val="00D852AD"/>
    <w:rsid w:val="00D85F11"/>
    <w:rsid w:val="00D86DA6"/>
    <w:rsid w:val="00D92C44"/>
    <w:rsid w:val="00D940D7"/>
    <w:rsid w:val="00DA132E"/>
    <w:rsid w:val="00DA13E9"/>
    <w:rsid w:val="00DA2CA6"/>
    <w:rsid w:val="00DA34E7"/>
    <w:rsid w:val="00DA72DC"/>
    <w:rsid w:val="00DA753F"/>
    <w:rsid w:val="00DB5CC1"/>
    <w:rsid w:val="00DC26AB"/>
    <w:rsid w:val="00DC489D"/>
    <w:rsid w:val="00DC5485"/>
    <w:rsid w:val="00DC555C"/>
    <w:rsid w:val="00DC5CE8"/>
    <w:rsid w:val="00DC76FB"/>
    <w:rsid w:val="00DD3B38"/>
    <w:rsid w:val="00DD3E44"/>
    <w:rsid w:val="00DD7342"/>
    <w:rsid w:val="00DE0850"/>
    <w:rsid w:val="00DE0D49"/>
    <w:rsid w:val="00DE1D46"/>
    <w:rsid w:val="00DE2FBB"/>
    <w:rsid w:val="00DE3097"/>
    <w:rsid w:val="00DE3A6C"/>
    <w:rsid w:val="00DE4E84"/>
    <w:rsid w:val="00DE56EF"/>
    <w:rsid w:val="00DE5F8F"/>
    <w:rsid w:val="00DE613D"/>
    <w:rsid w:val="00DE6873"/>
    <w:rsid w:val="00DE6E83"/>
    <w:rsid w:val="00DE7F5A"/>
    <w:rsid w:val="00DF0C0B"/>
    <w:rsid w:val="00DF20F8"/>
    <w:rsid w:val="00DF212F"/>
    <w:rsid w:val="00DF2C2E"/>
    <w:rsid w:val="00DF32CA"/>
    <w:rsid w:val="00DF34A1"/>
    <w:rsid w:val="00DF3A69"/>
    <w:rsid w:val="00DF4270"/>
    <w:rsid w:val="00DF44F7"/>
    <w:rsid w:val="00DF7E16"/>
    <w:rsid w:val="00E015D0"/>
    <w:rsid w:val="00E0179F"/>
    <w:rsid w:val="00E05F13"/>
    <w:rsid w:val="00E07326"/>
    <w:rsid w:val="00E0744F"/>
    <w:rsid w:val="00E07D84"/>
    <w:rsid w:val="00E11824"/>
    <w:rsid w:val="00E13E4F"/>
    <w:rsid w:val="00E13ECE"/>
    <w:rsid w:val="00E145A4"/>
    <w:rsid w:val="00E14CEF"/>
    <w:rsid w:val="00E15498"/>
    <w:rsid w:val="00E154D4"/>
    <w:rsid w:val="00E16FAF"/>
    <w:rsid w:val="00E21196"/>
    <w:rsid w:val="00E21330"/>
    <w:rsid w:val="00E21B16"/>
    <w:rsid w:val="00E23BF4"/>
    <w:rsid w:val="00E24401"/>
    <w:rsid w:val="00E24DFB"/>
    <w:rsid w:val="00E2632D"/>
    <w:rsid w:val="00E2671E"/>
    <w:rsid w:val="00E27EAA"/>
    <w:rsid w:val="00E30034"/>
    <w:rsid w:val="00E30D5A"/>
    <w:rsid w:val="00E31097"/>
    <w:rsid w:val="00E31A6A"/>
    <w:rsid w:val="00E35D70"/>
    <w:rsid w:val="00E37290"/>
    <w:rsid w:val="00E41B44"/>
    <w:rsid w:val="00E437F2"/>
    <w:rsid w:val="00E438AB"/>
    <w:rsid w:val="00E43E39"/>
    <w:rsid w:val="00E44CC2"/>
    <w:rsid w:val="00E456C7"/>
    <w:rsid w:val="00E45BF5"/>
    <w:rsid w:val="00E47940"/>
    <w:rsid w:val="00E47D81"/>
    <w:rsid w:val="00E5283F"/>
    <w:rsid w:val="00E60AC0"/>
    <w:rsid w:val="00E60E0E"/>
    <w:rsid w:val="00E6118A"/>
    <w:rsid w:val="00E61CC2"/>
    <w:rsid w:val="00E6359F"/>
    <w:rsid w:val="00E64910"/>
    <w:rsid w:val="00E657D7"/>
    <w:rsid w:val="00E662DE"/>
    <w:rsid w:val="00E66CEB"/>
    <w:rsid w:val="00E6703E"/>
    <w:rsid w:val="00E67E08"/>
    <w:rsid w:val="00E67F88"/>
    <w:rsid w:val="00E7005B"/>
    <w:rsid w:val="00E701D7"/>
    <w:rsid w:val="00E705C4"/>
    <w:rsid w:val="00E74887"/>
    <w:rsid w:val="00E81575"/>
    <w:rsid w:val="00E8366E"/>
    <w:rsid w:val="00E83680"/>
    <w:rsid w:val="00E84501"/>
    <w:rsid w:val="00E854A4"/>
    <w:rsid w:val="00E85C74"/>
    <w:rsid w:val="00E9029E"/>
    <w:rsid w:val="00E962F8"/>
    <w:rsid w:val="00EA1D8F"/>
    <w:rsid w:val="00EA3431"/>
    <w:rsid w:val="00EA3B52"/>
    <w:rsid w:val="00EA4AE8"/>
    <w:rsid w:val="00EA57F2"/>
    <w:rsid w:val="00EA58CD"/>
    <w:rsid w:val="00EA677C"/>
    <w:rsid w:val="00EB0B1F"/>
    <w:rsid w:val="00EB5170"/>
    <w:rsid w:val="00EB5EC5"/>
    <w:rsid w:val="00EB77CE"/>
    <w:rsid w:val="00EC48FD"/>
    <w:rsid w:val="00EC5FCE"/>
    <w:rsid w:val="00EC6BC9"/>
    <w:rsid w:val="00ED0C74"/>
    <w:rsid w:val="00ED0EA1"/>
    <w:rsid w:val="00ED0F78"/>
    <w:rsid w:val="00ED1CF1"/>
    <w:rsid w:val="00ED2BAA"/>
    <w:rsid w:val="00ED53D9"/>
    <w:rsid w:val="00EE0959"/>
    <w:rsid w:val="00EE14C9"/>
    <w:rsid w:val="00EE2C90"/>
    <w:rsid w:val="00EE2DFD"/>
    <w:rsid w:val="00EE2E1C"/>
    <w:rsid w:val="00EE5BAE"/>
    <w:rsid w:val="00EE5CE7"/>
    <w:rsid w:val="00EE7DC4"/>
    <w:rsid w:val="00EF1A97"/>
    <w:rsid w:val="00EF2FE0"/>
    <w:rsid w:val="00EF41F4"/>
    <w:rsid w:val="00EF4F40"/>
    <w:rsid w:val="00EF74B8"/>
    <w:rsid w:val="00F018E5"/>
    <w:rsid w:val="00F03FA7"/>
    <w:rsid w:val="00F13A09"/>
    <w:rsid w:val="00F16AA9"/>
    <w:rsid w:val="00F23A40"/>
    <w:rsid w:val="00F2421A"/>
    <w:rsid w:val="00F26E92"/>
    <w:rsid w:val="00F27458"/>
    <w:rsid w:val="00F31754"/>
    <w:rsid w:val="00F35561"/>
    <w:rsid w:val="00F359CA"/>
    <w:rsid w:val="00F36BBE"/>
    <w:rsid w:val="00F408E4"/>
    <w:rsid w:val="00F40D87"/>
    <w:rsid w:val="00F41B91"/>
    <w:rsid w:val="00F41BF2"/>
    <w:rsid w:val="00F424D5"/>
    <w:rsid w:val="00F43671"/>
    <w:rsid w:val="00F44A14"/>
    <w:rsid w:val="00F45B42"/>
    <w:rsid w:val="00F45F35"/>
    <w:rsid w:val="00F50863"/>
    <w:rsid w:val="00F510D7"/>
    <w:rsid w:val="00F51942"/>
    <w:rsid w:val="00F53229"/>
    <w:rsid w:val="00F53AB8"/>
    <w:rsid w:val="00F558D9"/>
    <w:rsid w:val="00F56231"/>
    <w:rsid w:val="00F60B41"/>
    <w:rsid w:val="00F62C33"/>
    <w:rsid w:val="00F63BA6"/>
    <w:rsid w:val="00F64591"/>
    <w:rsid w:val="00F65E3B"/>
    <w:rsid w:val="00F67F74"/>
    <w:rsid w:val="00F7108B"/>
    <w:rsid w:val="00F719C4"/>
    <w:rsid w:val="00F71B40"/>
    <w:rsid w:val="00F71D1F"/>
    <w:rsid w:val="00F759CD"/>
    <w:rsid w:val="00F77C61"/>
    <w:rsid w:val="00F80CDC"/>
    <w:rsid w:val="00F80CDD"/>
    <w:rsid w:val="00F8256E"/>
    <w:rsid w:val="00F84FB5"/>
    <w:rsid w:val="00F85CBA"/>
    <w:rsid w:val="00F86917"/>
    <w:rsid w:val="00F86FB5"/>
    <w:rsid w:val="00F9069B"/>
    <w:rsid w:val="00F9180F"/>
    <w:rsid w:val="00FA089B"/>
    <w:rsid w:val="00FA2BB7"/>
    <w:rsid w:val="00FA3A96"/>
    <w:rsid w:val="00FA5C67"/>
    <w:rsid w:val="00FA671B"/>
    <w:rsid w:val="00FA6EF6"/>
    <w:rsid w:val="00FA7646"/>
    <w:rsid w:val="00FB216A"/>
    <w:rsid w:val="00FB2456"/>
    <w:rsid w:val="00FB3837"/>
    <w:rsid w:val="00FB4AC8"/>
    <w:rsid w:val="00FC005B"/>
    <w:rsid w:val="00FC31A7"/>
    <w:rsid w:val="00FC51FF"/>
    <w:rsid w:val="00FC5D15"/>
    <w:rsid w:val="00FC5F2E"/>
    <w:rsid w:val="00FC76F9"/>
    <w:rsid w:val="00FD1F1F"/>
    <w:rsid w:val="00FD25CF"/>
    <w:rsid w:val="00FD339D"/>
    <w:rsid w:val="00FD45E5"/>
    <w:rsid w:val="00FD5CDA"/>
    <w:rsid w:val="00FD6966"/>
    <w:rsid w:val="00FE304C"/>
    <w:rsid w:val="00FE3F3C"/>
    <w:rsid w:val="00FE4002"/>
    <w:rsid w:val="00FE57BF"/>
    <w:rsid w:val="00FE57E2"/>
    <w:rsid w:val="00FE6E80"/>
    <w:rsid w:val="00FF040B"/>
    <w:rsid w:val="00FF13B9"/>
    <w:rsid w:val="00FF20EB"/>
    <w:rsid w:val="00FF3A45"/>
    <w:rsid w:val="00FF57D9"/>
    <w:rsid w:val="094B9324"/>
    <w:rsid w:val="17BAB1A2"/>
    <w:rsid w:val="54BA905F"/>
    <w:rsid w:val="659C87F3"/>
    <w:rsid w:val="7603D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0EF1C0"/>
  <w15:docId w15:val="{6BAADC9C-9EC2-487F-BBEB-DB6510D4F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qFormat="1"/>
    <w:lsdException w:name="Body Text First Indent 2" w:semiHidden="1"/>
    <w:lsdException w:name="Note Heading" w:semiHidden="1" w:unhideWhenUsed="1"/>
    <w:lsdException w:name="Body Text 2" w:semiHidden="1"/>
    <w:lsdException w:name="Body Text 3" w:semiHidden="1"/>
    <w:lsdException w:name="Body Text Indent 2" w:uiPriority="2" w:qFormat="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18" w:qFormat="1"/>
    <w:lsdException w:name="Book Title"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A0"/>
    <w:pPr>
      <w:suppressAutoHyphens/>
      <w:spacing w:before="220"/>
    </w:pPr>
    <w:rPr>
      <w:rFonts w:ascii="Calibri" w:hAnsi="Calibri"/>
      <w:sz w:val="22"/>
      <w:szCs w:val="22"/>
      <w:lang w:eastAsia="en-US"/>
    </w:rPr>
  </w:style>
  <w:style w:type="paragraph" w:styleId="Heading1">
    <w:name w:val="heading 1"/>
    <w:basedOn w:val="Normal"/>
    <w:next w:val="BodyTextIndent"/>
    <w:link w:val="Heading1Char"/>
    <w:uiPriority w:val="10"/>
    <w:qFormat/>
    <w:rsid w:val="000E6E94"/>
    <w:pPr>
      <w:keepNext/>
      <w:numPr>
        <w:numId w:val="26"/>
      </w:numPr>
      <w:tabs>
        <w:tab w:val="left" w:pos="567"/>
      </w:tabs>
      <w:spacing w:after="240"/>
      <w:ind w:left="567" w:hanging="567"/>
      <w:outlineLvl w:val="0"/>
    </w:pPr>
    <w:rPr>
      <w:rFonts w:asciiTheme="minorHAnsi" w:hAnsiTheme="minorHAnsi"/>
      <w:b/>
      <w:bCs/>
      <w:caps/>
      <w:color w:val="0054A0"/>
      <w:kern w:val="28"/>
      <w:sz w:val="32"/>
      <w:szCs w:val="32"/>
    </w:rPr>
  </w:style>
  <w:style w:type="paragraph" w:styleId="Heading2">
    <w:name w:val="heading 2"/>
    <w:basedOn w:val="Heading1"/>
    <w:next w:val="BodyTextIndent"/>
    <w:link w:val="Heading2Char"/>
    <w:uiPriority w:val="11"/>
    <w:qFormat/>
    <w:rsid w:val="000E6E94"/>
    <w:pPr>
      <w:numPr>
        <w:ilvl w:val="1"/>
      </w:numPr>
      <w:tabs>
        <w:tab w:val="clear" w:pos="567"/>
        <w:tab w:val="left" w:pos="1134"/>
      </w:tabs>
      <w:spacing w:after="220"/>
      <w:ind w:left="1135" w:hanging="851"/>
      <w:outlineLvl w:val="1"/>
    </w:pPr>
    <w:rPr>
      <w:caps w:val="0"/>
      <w:color w:val="auto"/>
      <w:sz w:val="24"/>
    </w:rPr>
  </w:style>
  <w:style w:type="paragraph" w:styleId="Heading3">
    <w:name w:val="heading 3"/>
    <w:basedOn w:val="Heading2"/>
    <w:next w:val="BodyTextIndent"/>
    <w:link w:val="Heading3Char"/>
    <w:uiPriority w:val="12"/>
    <w:qFormat/>
    <w:rsid w:val="000E6E94"/>
    <w:pPr>
      <w:numPr>
        <w:ilvl w:val="2"/>
      </w:numPr>
      <w:tabs>
        <w:tab w:val="clear" w:pos="1134"/>
        <w:tab w:val="left" w:pos="1701"/>
      </w:tabs>
      <w:ind w:left="1701" w:hanging="1134"/>
      <w:outlineLvl w:val="2"/>
    </w:pPr>
  </w:style>
  <w:style w:type="paragraph" w:styleId="Heading4">
    <w:name w:val="heading 4"/>
    <w:basedOn w:val="Heading3"/>
    <w:next w:val="BodyTextIndent"/>
    <w:link w:val="Heading4Char"/>
    <w:uiPriority w:val="13"/>
    <w:qFormat/>
    <w:rsid w:val="000E6E94"/>
    <w:pPr>
      <w:numPr>
        <w:ilvl w:val="3"/>
      </w:numPr>
      <w:tabs>
        <w:tab w:val="clear" w:pos="1701"/>
        <w:tab w:val="left" w:pos="2268"/>
      </w:tabs>
      <w:ind w:left="2269" w:hanging="1418"/>
      <w:outlineLvl w:val="3"/>
    </w:pPr>
    <w:rPr>
      <w:bCs w:val="0"/>
    </w:rPr>
  </w:style>
  <w:style w:type="paragraph" w:styleId="Heading5">
    <w:name w:val="heading 5"/>
    <w:basedOn w:val="Heading4"/>
    <w:next w:val="Body"/>
    <w:link w:val="Heading5Char"/>
    <w:uiPriority w:val="99"/>
    <w:semiHidden/>
    <w:rsid w:val="00B650AA"/>
    <w:pPr>
      <w:numPr>
        <w:ilvl w:val="4"/>
      </w:numPr>
      <w:tabs>
        <w:tab w:val="clear" w:pos="2268"/>
        <w:tab w:val="left" w:pos="2835"/>
      </w:tabs>
      <w:outlineLvl w:val="4"/>
    </w:pPr>
  </w:style>
  <w:style w:type="paragraph" w:styleId="Heading6">
    <w:name w:val="heading 6"/>
    <w:basedOn w:val="Heading5"/>
    <w:next w:val="Body"/>
    <w:link w:val="Heading6Char"/>
    <w:uiPriority w:val="99"/>
    <w:semiHidden/>
    <w:rsid w:val="00B650AA"/>
    <w:pPr>
      <w:numPr>
        <w:ilvl w:val="5"/>
      </w:numPr>
      <w:outlineLvl w:val="5"/>
    </w:pPr>
  </w:style>
  <w:style w:type="paragraph" w:styleId="Heading7">
    <w:name w:val="heading 7"/>
    <w:basedOn w:val="Heading6"/>
    <w:next w:val="Body"/>
    <w:link w:val="Heading7Char"/>
    <w:uiPriority w:val="99"/>
    <w:semiHidden/>
    <w:rsid w:val="00B650AA"/>
    <w:pPr>
      <w:numPr>
        <w:ilvl w:val="6"/>
      </w:numPr>
      <w:outlineLvl w:val="6"/>
    </w:pPr>
  </w:style>
  <w:style w:type="paragraph" w:styleId="Heading8">
    <w:name w:val="heading 8"/>
    <w:basedOn w:val="Heading7"/>
    <w:next w:val="Body"/>
    <w:link w:val="Heading8Char"/>
    <w:uiPriority w:val="99"/>
    <w:semiHidden/>
    <w:rsid w:val="00B650AA"/>
    <w:pPr>
      <w:numPr>
        <w:ilvl w:val="7"/>
      </w:numPr>
      <w:outlineLvl w:val="7"/>
    </w:pPr>
  </w:style>
  <w:style w:type="paragraph" w:styleId="Heading9">
    <w:name w:val="heading 9"/>
    <w:basedOn w:val="Body"/>
    <w:next w:val="Body"/>
    <w:link w:val="Heading9Char"/>
    <w:uiPriority w:val="99"/>
    <w:semiHidden/>
    <w:rsid w:val="00B650AA"/>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0"/>
    <w:rsid w:val="000E6E94"/>
    <w:rPr>
      <w:rFonts w:asciiTheme="minorHAnsi" w:hAnsiTheme="minorHAnsi"/>
      <w:b/>
      <w:bCs/>
      <w:caps/>
      <w:color w:val="0054A0"/>
      <w:kern w:val="28"/>
      <w:sz w:val="32"/>
      <w:szCs w:val="32"/>
      <w:lang w:eastAsia="en-US"/>
    </w:rPr>
  </w:style>
  <w:style w:type="character" w:customStyle="1" w:styleId="Heading2Char">
    <w:name w:val="Heading 2 Char"/>
    <w:link w:val="Heading2"/>
    <w:uiPriority w:val="11"/>
    <w:rsid w:val="000E6E94"/>
    <w:rPr>
      <w:rFonts w:asciiTheme="minorHAnsi" w:hAnsiTheme="minorHAnsi"/>
      <w:b/>
      <w:bCs/>
      <w:kern w:val="28"/>
      <w:sz w:val="24"/>
      <w:szCs w:val="32"/>
      <w:lang w:eastAsia="en-US"/>
    </w:rPr>
  </w:style>
  <w:style w:type="character" w:customStyle="1" w:styleId="Heading3Char">
    <w:name w:val="Heading 3 Char"/>
    <w:link w:val="Heading3"/>
    <w:uiPriority w:val="12"/>
    <w:rsid w:val="000E6E94"/>
    <w:rPr>
      <w:rFonts w:asciiTheme="minorHAnsi" w:hAnsiTheme="minorHAnsi"/>
      <w:b/>
      <w:bCs/>
      <w:kern w:val="28"/>
      <w:sz w:val="24"/>
      <w:szCs w:val="32"/>
      <w:lang w:eastAsia="en-US"/>
    </w:rPr>
  </w:style>
  <w:style w:type="character" w:customStyle="1" w:styleId="Heading4Char">
    <w:name w:val="Heading 4 Char"/>
    <w:link w:val="Heading4"/>
    <w:uiPriority w:val="13"/>
    <w:rsid w:val="000E6E94"/>
    <w:rPr>
      <w:rFonts w:asciiTheme="minorHAnsi" w:hAnsiTheme="minorHAnsi"/>
      <w:b/>
      <w:kern w:val="28"/>
      <w:sz w:val="24"/>
      <w:szCs w:val="32"/>
      <w:lang w:eastAsia="en-US"/>
    </w:rPr>
  </w:style>
  <w:style w:type="character" w:customStyle="1" w:styleId="Heading5Char">
    <w:name w:val="Heading 5 Char"/>
    <w:link w:val="Heading5"/>
    <w:uiPriority w:val="99"/>
    <w:semiHidden/>
    <w:rsid w:val="00B650AA"/>
    <w:rPr>
      <w:rFonts w:asciiTheme="minorHAnsi" w:hAnsiTheme="minorHAnsi"/>
      <w:b/>
      <w:kern w:val="28"/>
      <w:sz w:val="24"/>
      <w:szCs w:val="32"/>
      <w:lang w:eastAsia="en-US"/>
    </w:rPr>
  </w:style>
  <w:style w:type="character" w:customStyle="1" w:styleId="Heading6Char">
    <w:name w:val="Heading 6 Char"/>
    <w:link w:val="Heading6"/>
    <w:uiPriority w:val="99"/>
    <w:semiHidden/>
    <w:rsid w:val="00B650AA"/>
    <w:rPr>
      <w:rFonts w:asciiTheme="minorHAnsi" w:hAnsiTheme="minorHAnsi"/>
      <w:b/>
      <w:kern w:val="28"/>
      <w:sz w:val="24"/>
      <w:szCs w:val="32"/>
      <w:lang w:eastAsia="en-US"/>
    </w:rPr>
  </w:style>
  <w:style w:type="character" w:customStyle="1" w:styleId="Heading7Char">
    <w:name w:val="Heading 7 Char"/>
    <w:link w:val="Heading7"/>
    <w:uiPriority w:val="99"/>
    <w:semiHidden/>
    <w:rsid w:val="00B650AA"/>
    <w:rPr>
      <w:rFonts w:asciiTheme="minorHAnsi" w:hAnsiTheme="minorHAnsi"/>
      <w:b/>
      <w:kern w:val="28"/>
      <w:sz w:val="24"/>
      <w:szCs w:val="32"/>
      <w:lang w:eastAsia="en-US"/>
    </w:rPr>
  </w:style>
  <w:style w:type="character" w:customStyle="1" w:styleId="Heading8Char">
    <w:name w:val="Heading 8 Char"/>
    <w:link w:val="Heading8"/>
    <w:uiPriority w:val="99"/>
    <w:semiHidden/>
    <w:rsid w:val="00B650AA"/>
    <w:rPr>
      <w:rFonts w:asciiTheme="minorHAnsi" w:hAnsiTheme="minorHAnsi"/>
      <w:b/>
      <w:kern w:val="28"/>
      <w:sz w:val="24"/>
      <w:szCs w:val="32"/>
      <w:lang w:eastAsia="en-US"/>
    </w:rPr>
  </w:style>
  <w:style w:type="character" w:customStyle="1" w:styleId="Heading9Char">
    <w:name w:val="Heading 9 Char"/>
    <w:link w:val="Heading9"/>
    <w:uiPriority w:val="99"/>
    <w:semiHidden/>
    <w:rsid w:val="00B650AA"/>
    <w:rPr>
      <w:rFonts w:ascii="Calibri" w:hAnsi="Calibri" w:cstheme="minorHAnsi"/>
      <w:i/>
      <w:iCs/>
      <w:sz w:val="22"/>
      <w:szCs w:val="24"/>
      <w:lang w:eastAsia="en-US"/>
    </w:rPr>
  </w:style>
  <w:style w:type="paragraph" w:customStyle="1" w:styleId="Tableheading">
    <w:name w:val="Table heading"/>
    <w:basedOn w:val="BodyText"/>
    <w:autoRedefine/>
    <w:uiPriority w:val="57"/>
    <w:rsid w:val="00B650AA"/>
    <w:pPr>
      <w:contextualSpacing/>
    </w:pPr>
    <w:rPr>
      <w:rFonts w:cs="Calibri"/>
      <w:b/>
      <w:bCs/>
      <w:color w:val="0054A0"/>
      <w:sz w:val="24"/>
      <w:szCs w:val="24"/>
    </w:rPr>
  </w:style>
  <w:style w:type="paragraph" w:customStyle="1" w:styleId="Body">
    <w:name w:val="Body"/>
    <w:basedOn w:val="Normal"/>
    <w:link w:val="BodyChar"/>
    <w:uiPriority w:val="1"/>
    <w:qFormat/>
    <w:rsid w:val="00B650AA"/>
    <w:pPr>
      <w:spacing w:line="360" w:lineRule="auto"/>
    </w:pPr>
    <w:rPr>
      <w:rFonts w:cstheme="minorHAnsi"/>
      <w:szCs w:val="24"/>
    </w:rPr>
  </w:style>
  <w:style w:type="paragraph" w:customStyle="1" w:styleId="FrontpageTitleProjectLarge">
    <w:name w:val="Frontpage_TitleProject_Large"/>
    <w:next w:val="FrontpageTitleProjectSmall"/>
    <w:uiPriority w:val="99"/>
    <w:semiHidden/>
    <w:rsid w:val="00B650AA"/>
    <w:pPr>
      <w:jc w:val="right"/>
    </w:pPr>
    <w:rPr>
      <w:rFonts w:ascii="Arial" w:hAnsi="Arial" w:cs="Arial"/>
      <w:b/>
      <w:bCs/>
      <w:color w:val="003366"/>
      <w:sz w:val="34"/>
      <w:szCs w:val="34"/>
      <w:lang w:eastAsia="en-US"/>
    </w:rPr>
  </w:style>
  <w:style w:type="paragraph" w:customStyle="1" w:styleId="Bullet">
    <w:name w:val="Bullet"/>
    <w:basedOn w:val="Normal"/>
    <w:link w:val="BulletChar"/>
    <w:uiPriority w:val="4"/>
    <w:qFormat/>
    <w:rsid w:val="00B650AA"/>
    <w:pPr>
      <w:numPr>
        <w:numId w:val="28"/>
      </w:numPr>
      <w:spacing w:before="80"/>
    </w:pPr>
    <w:rPr>
      <w:rFonts w:cs="Calibri"/>
    </w:rPr>
  </w:style>
  <w:style w:type="paragraph" w:customStyle="1" w:styleId="Cellbody">
    <w:name w:val="Cellbody"/>
    <w:basedOn w:val="Normal"/>
    <w:uiPriority w:val="12"/>
    <w:semiHidden/>
    <w:rsid w:val="00B650AA"/>
    <w:pPr>
      <w:spacing w:beforeLines="20" w:line="276" w:lineRule="auto"/>
    </w:pPr>
    <w:rPr>
      <w:rFonts w:cs="Calibri"/>
    </w:rPr>
  </w:style>
  <w:style w:type="paragraph" w:customStyle="1" w:styleId="Dash">
    <w:name w:val="Dash"/>
    <w:basedOn w:val="Normal"/>
    <w:uiPriority w:val="99"/>
    <w:semiHidden/>
    <w:rsid w:val="00011638"/>
    <w:pPr>
      <w:numPr>
        <w:ilvl w:val="1"/>
        <w:numId w:val="28"/>
      </w:numPr>
      <w:tabs>
        <w:tab w:val="left" w:pos="284"/>
      </w:tabs>
      <w:spacing w:before="80"/>
      <w:ind w:left="1781"/>
    </w:pPr>
    <w:rPr>
      <w:rFonts w:cs="Calibri"/>
    </w:rPr>
  </w:style>
  <w:style w:type="paragraph" w:styleId="TOC1">
    <w:name w:val="toc 1"/>
    <w:basedOn w:val="Normal"/>
    <w:next w:val="Normal"/>
    <w:autoRedefine/>
    <w:uiPriority w:val="39"/>
    <w:rsid w:val="00B650AA"/>
    <w:pPr>
      <w:tabs>
        <w:tab w:val="left" w:pos="1418"/>
        <w:tab w:val="right" w:leader="hyphen" w:pos="9072"/>
      </w:tabs>
      <w:spacing w:before="60"/>
      <w:ind w:left="567"/>
    </w:pPr>
    <w:rPr>
      <w:b/>
      <w:bCs/>
      <w:caps/>
      <w:noProof/>
    </w:rPr>
  </w:style>
  <w:style w:type="paragraph" w:customStyle="1" w:styleId="TOCtitle">
    <w:name w:val="TOC_title"/>
    <w:basedOn w:val="Normal"/>
    <w:next w:val="TOC1"/>
    <w:autoRedefine/>
    <w:uiPriority w:val="99"/>
    <w:semiHidden/>
    <w:qFormat/>
    <w:rsid w:val="00B650AA"/>
    <w:pPr>
      <w:pageBreakBefore/>
      <w:spacing w:after="240" w:line="276" w:lineRule="auto"/>
      <w:jc w:val="center"/>
    </w:pPr>
    <w:rPr>
      <w:rFonts w:cs="Arial"/>
      <w:b/>
      <w:bCs/>
      <w:caps/>
      <w:color w:val="0054A0"/>
      <w:sz w:val="32"/>
      <w:szCs w:val="28"/>
    </w:rPr>
  </w:style>
  <w:style w:type="paragraph" w:styleId="TOC4">
    <w:name w:val="toc 4"/>
    <w:basedOn w:val="Normal"/>
    <w:next w:val="Normal"/>
    <w:uiPriority w:val="39"/>
    <w:rsid w:val="00B650AA"/>
    <w:pPr>
      <w:tabs>
        <w:tab w:val="left" w:pos="1701"/>
        <w:tab w:val="right" w:leader="hyphen" w:pos="9072"/>
      </w:tabs>
      <w:spacing w:before="60"/>
      <w:ind w:left="567"/>
    </w:pPr>
  </w:style>
  <w:style w:type="paragraph" w:styleId="TOC5">
    <w:name w:val="toc 5"/>
    <w:basedOn w:val="TOC4"/>
    <w:next w:val="Normal"/>
    <w:autoRedefine/>
    <w:uiPriority w:val="39"/>
    <w:rsid w:val="00B650AA"/>
  </w:style>
  <w:style w:type="paragraph" w:styleId="TOC6">
    <w:name w:val="toc 6"/>
    <w:basedOn w:val="TOC5"/>
    <w:next w:val="Normal"/>
    <w:autoRedefine/>
    <w:uiPriority w:val="39"/>
    <w:rsid w:val="00B650AA"/>
  </w:style>
  <w:style w:type="paragraph" w:styleId="TOC7">
    <w:name w:val="toc 7"/>
    <w:basedOn w:val="TOC6"/>
    <w:next w:val="Normal"/>
    <w:autoRedefine/>
    <w:uiPriority w:val="39"/>
    <w:rsid w:val="00B650AA"/>
  </w:style>
  <w:style w:type="paragraph" w:styleId="TOC8">
    <w:name w:val="toc 8"/>
    <w:basedOn w:val="TOC7"/>
    <w:next w:val="Normal"/>
    <w:autoRedefine/>
    <w:uiPriority w:val="39"/>
    <w:rsid w:val="00B650AA"/>
  </w:style>
  <w:style w:type="paragraph" w:styleId="TOC9">
    <w:name w:val="toc 9"/>
    <w:basedOn w:val="TOC8"/>
    <w:next w:val="Normal"/>
    <w:autoRedefine/>
    <w:uiPriority w:val="39"/>
    <w:rsid w:val="00B650AA"/>
  </w:style>
  <w:style w:type="character" w:styleId="CommentReference">
    <w:name w:val="annotation reference"/>
    <w:uiPriority w:val="99"/>
    <w:semiHidden/>
    <w:rsid w:val="00B650AA"/>
    <w:rPr>
      <w:sz w:val="16"/>
      <w:szCs w:val="16"/>
    </w:rPr>
  </w:style>
  <w:style w:type="paragraph" w:styleId="CommentText">
    <w:name w:val="annotation text"/>
    <w:basedOn w:val="Normal"/>
    <w:link w:val="CommentTextChar"/>
    <w:uiPriority w:val="99"/>
    <w:semiHidden/>
    <w:rsid w:val="00B650AA"/>
  </w:style>
  <w:style w:type="character" w:customStyle="1" w:styleId="CommentTextChar">
    <w:name w:val="Comment Text Char"/>
    <w:link w:val="CommentText"/>
    <w:uiPriority w:val="99"/>
    <w:semiHidden/>
    <w:rsid w:val="00B650AA"/>
    <w:rPr>
      <w:rFonts w:ascii="Calibri" w:hAnsi="Calibri"/>
      <w:sz w:val="22"/>
      <w:szCs w:val="22"/>
      <w:lang w:eastAsia="en-US"/>
    </w:rPr>
  </w:style>
  <w:style w:type="paragraph" w:customStyle="1" w:styleId="Bodyconnect">
    <w:name w:val="Body_connect"/>
    <w:basedOn w:val="Normal"/>
    <w:uiPriority w:val="99"/>
    <w:semiHidden/>
    <w:rsid w:val="00B650AA"/>
    <w:pPr>
      <w:spacing w:line="276" w:lineRule="auto"/>
    </w:pPr>
  </w:style>
  <w:style w:type="paragraph" w:styleId="FootnoteText">
    <w:name w:val="footnote text"/>
    <w:basedOn w:val="Normal"/>
    <w:link w:val="FootnoteTextChar"/>
    <w:uiPriority w:val="99"/>
    <w:semiHidden/>
    <w:rsid w:val="00B650AA"/>
    <w:pPr>
      <w:tabs>
        <w:tab w:val="left" w:pos="284"/>
      </w:tabs>
      <w:spacing w:before="120"/>
    </w:pPr>
    <w:rPr>
      <w:sz w:val="16"/>
      <w:szCs w:val="16"/>
    </w:rPr>
  </w:style>
  <w:style w:type="character" w:customStyle="1" w:styleId="FootnoteTextChar">
    <w:name w:val="Footnote Text Char"/>
    <w:link w:val="FootnoteText"/>
    <w:uiPriority w:val="99"/>
    <w:semiHidden/>
    <w:rsid w:val="00B650AA"/>
    <w:rPr>
      <w:rFonts w:ascii="Calibri" w:hAnsi="Calibri"/>
      <w:sz w:val="16"/>
      <w:szCs w:val="16"/>
      <w:lang w:eastAsia="en-US"/>
    </w:rPr>
  </w:style>
  <w:style w:type="paragraph" w:styleId="DocumentMap">
    <w:name w:val="Document Map"/>
    <w:basedOn w:val="Normal"/>
    <w:link w:val="DocumentMapChar"/>
    <w:uiPriority w:val="99"/>
    <w:semiHidden/>
    <w:rsid w:val="00B650AA"/>
    <w:pPr>
      <w:shd w:val="clear" w:color="auto" w:fill="000080"/>
    </w:pPr>
    <w:rPr>
      <w:rFonts w:ascii="Tahoma" w:hAnsi="Tahoma" w:cs="Tahoma"/>
      <w:sz w:val="18"/>
      <w:szCs w:val="18"/>
    </w:rPr>
  </w:style>
  <w:style w:type="character" w:customStyle="1" w:styleId="DocumentMapChar">
    <w:name w:val="Document Map Char"/>
    <w:link w:val="DocumentMap"/>
    <w:uiPriority w:val="99"/>
    <w:semiHidden/>
    <w:rsid w:val="00B650AA"/>
    <w:rPr>
      <w:rFonts w:ascii="Tahoma" w:hAnsi="Tahoma" w:cs="Tahoma"/>
      <w:sz w:val="18"/>
      <w:szCs w:val="18"/>
      <w:shd w:val="clear" w:color="auto" w:fill="000080"/>
      <w:lang w:eastAsia="en-US"/>
    </w:rPr>
  </w:style>
  <w:style w:type="paragraph" w:customStyle="1" w:styleId="TableDescriptionBold">
    <w:name w:val="Table Description Bold"/>
    <w:basedOn w:val="Body"/>
    <w:uiPriority w:val="49"/>
    <w:qFormat/>
    <w:rsid w:val="00B650AA"/>
    <w:pPr>
      <w:spacing w:before="40" w:after="40" w:line="240" w:lineRule="auto"/>
      <w:ind w:left="57" w:right="57"/>
    </w:pPr>
    <w:rPr>
      <w:b/>
      <w:bCs/>
    </w:rPr>
  </w:style>
  <w:style w:type="paragraph" w:customStyle="1" w:styleId="Tabletext">
    <w:name w:val="Table text"/>
    <w:basedOn w:val="Body"/>
    <w:next w:val="Normal"/>
    <w:autoRedefine/>
    <w:uiPriority w:val="99"/>
    <w:rsid w:val="00B650AA"/>
    <w:pPr>
      <w:spacing w:beforeLines="20" w:before="20" w:line="240" w:lineRule="auto"/>
      <w:ind w:left="57" w:right="57"/>
    </w:pPr>
  </w:style>
  <w:style w:type="character" w:styleId="FootnoteReference">
    <w:name w:val="footnote reference"/>
    <w:uiPriority w:val="99"/>
    <w:semiHidden/>
    <w:rsid w:val="00B650AA"/>
    <w:rPr>
      <w:vertAlign w:val="superscript"/>
    </w:rPr>
  </w:style>
  <w:style w:type="character" w:styleId="FollowedHyperlink">
    <w:name w:val="FollowedHyperlink"/>
    <w:uiPriority w:val="99"/>
    <w:semiHidden/>
    <w:rsid w:val="00B650AA"/>
    <w:rPr>
      <w:b/>
      <w:bCs/>
      <w:color w:val="99FF66"/>
      <w:u w:val="single"/>
    </w:rPr>
  </w:style>
  <w:style w:type="paragraph" w:customStyle="1" w:styleId="AppendixHeading1">
    <w:name w:val="AppendixHeading1"/>
    <w:basedOn w:val="Body"/>
    <w:next w:val="BodyTextIndent"/>
    <w:uiPriority w:val="29"/>
    <w:qFormat/>
    <w:rsid w:val="00B650AA"/>
    <w:pPr>
      <w:pageBreakBefore/>
      <w:numPr>
        <w:numId w:val="30"/>
      </w:numPr>
      <w:tabs>
        <w:tab w:val="left" w:pos="1134"/>
      </w:tabs>
      <w:spacing w:after="240" w:line="240" w:lineRule="atLeast"/>
      <w:outlineLvl w:val="0"/>
    </w:pPr>
    <w:rPr>
      <w:rFonts w:asciiTheme="minorHAnsi" w:hAnsiTheme="minorHAnsi" w:cs="Arial"/>
      <w:b/>
      <w:bCs/>
      <w:caps/>
      <w:color w:val="0054A0"/>
      <w:sz w:val="32"/>
      <w:szCs w:val="30"/>
    </w:rPr>
  </w:style>
  <w:style w:type="paragraph" w:styleId="Footer">
    <w:name w:val="footer"/>
    <w:basedOn w:val="Normal"/>
    <w:link w:val="FooterChar"/>
    <w:uiPriority w:val="99"/>
    <w:semiHidden/>
    <w:rsid w:val="00B650AA"/>
    <w:pPr>
      <w:spacing w:line="276" w:lineRule="auto"/>
      <w:ind w:left="-2835"/>
    </w:pPr>
    <w:rPr>
      <w:rFonts w:ascii="Arial" w:hAnsi="Arial" w:cs="Arial"/>
      <w:color w:val="FFFFFF"/>
      <w:sz w:val="14"/>
      <w:szCs w:val="14"/>
    </w:rPr>
  </w:style>
  <w:style w:type="character" w:customStyle="1" w:styleId="FooterChar">
    <w:name w:val="Footer Char"/>
    <w:link w:val="Footer"/>
    <w:uiPriority w:val="99"/>
    <w:semiHidden/>
    <w:rsid w:val="00B650AA"/>
    <w:rPr>
      <w:rFonts w:ascii="Arial" w:hAnsi="Arial" w:cs="Arial"/>
      <w:color w:val="FFFFFF"/>
      <w:sz w:val="14"/>
      <w:szCs w:val="14"/>
      <w:lang w:eastAsia="en-US"/>
    </w:rPr>
  </w:style>
  <w:style w:type="paragraph" w:styleId="Header">
    <w:name w:val="header"/>
    <w:basedOn w:val="Normal"/>
    <w:link w:val="HeaderChar"/>
    <w:uiPriority w:val="9"/>
    <w:qFormat/>
    <w:rsid w:val="00B650AA"/>
    <w:pPr>
      <w:spacing w:after="120"/>
    </w:pPr>
    <w:rPr>
      <w:b/>
      <w:bCs/>
      <w:caps/>
      <w:color w:val="0054A0"/>
      <w:sz w:val="32"/>
      <w:szCs w:val="32"/>
    </w:rPr>
  </w:style>
  <w:style w:type="character" w:customStyle="1" w:styleId="HeaderChar">
    <w:name w:val="Header Char"/>
    <w:link w:val="Header"/>
    <w:uiPriority w:val="9"/>
    <w:rsid w:val="00B650AA"/>
    <w:rPr>
      <w:rFonts w:ascii="Calibri" w:hAnsi="Calibri"/>
      <w:b/>
      <w:bCs/>
      <w:caps/>
      <w:color w:val="0054A0"/>
      <w:sz w:val="32"/>
      <w:szCs w:val="32"/>
      <w:lang w:eastAsia="en-US"/>
    </w:rPr>
  </w:style>
  <w:style w:type="paragraph" w:customStyle="1" w:styleId="AppendixHeading2">
    <w:name w:val="AppendixHeading2"/>
    <w:basedOn w:val="Heading1"/>
    <w:next w:val="Body"/>
    <w:uiPriority w:val="30"/>
    <w:rsid w:val="00B650AA"/>
    <w:pPr>
      <w:keepLines/>
      <w:numPr>
        <w:ilvl w:val="1"/>
        <w:numId w:val="30"/>
      </w:numPr>
      <w:spacing w:before="360"/>
      <w:outlineLvl w:val="1"/>
    </w:pPr>
    <w:rPr>
      <w:caps w:val="0"/>
      <w:sz w:val="26"/>
      <w:szCs w:val="26"/>
    </w:rPr>
  </w:style>
  <w:style w:type="paragraph" w:customStyle="1" w:styleId="PictureTally">
    <w:name w:val="Picture Tally"/>
    <w:basedOn w:val="Normal"/>
    <w:next w:val="Body"/>
    <w:uiPriority w:val="99"/>
    <w:semiHidden/>
    <w:rsid w:val="00B650AA"/>
    <w:pPr>
      <w:spacing w:line="240" w:lineRule="atLeast"/>
    </w:pPr>
    <w:rPr>
      <w:rFonts w:cs="Calibri"/>
      <w:b/>
      <w:bCs/>
    </w:rPr>
  </w:style>
  <w:style w:type="paragraph" w:customStyle="1" w:styleId="Subheadingwithintextnonnumbered">
    <w:name w:val="Sub heading within text  non numbered"/>
    <w:basedOn w:val="Body"/>
    <w:uiPriority w:val="99"/>
    <w:semiHidden/>
    <w:rsid w:val="00B650AA"/>
    <w:rPr>
      <w:b/>
      <w:bCs/>
      <w:color w:val="365F91"/>
    </w:rPr>
  </w:style>
  <w:style w:type="paragraph" w:customStyle="1" w:styleId="FrontpageDocumentTitle">
    <w:name w:val="Frontpage_DocumentTitle"/>
    <w:basedOn w:val="Normal"/>
    <w:uiPriority w:val="99"/>
    <w:semiHidden/>
    <w:rsid w:val="00B650AA"/>
    <w:pPr>
      <w:widowControl w:val="0"/>
      <w:spacing w:line="276" w:lineRule="auto"/>
      <w:ind w:right="170"/>
      <w:jc w:val="right"/>
    </w:pPr>
    <w:rPr>
      <w:rFonts w:ascii="Arial" w:hAnsi="Arial" w:cs="Arial"/>
      <w:b/>
      <w:bCs/>
      <w:color w:val="FFFFFF"/>
      <w:sz w:val="52"/>
      <w:szCs w:val="52"/>
      <w:lang w:eastAsia="de-DE"/>
    </w:rPr>
  </w:style>
  <w:style w:type="character" w:styleId="PageNumber">
    <w:name w:val="page number"/>
    <w:basedOn w:val="DefaultParagraphFont"/>
    <w:uiPriority w:val="99"/>
    <w:semiHidden/>
    <w:rsid w:val="00B650AA"/>
  </w:style>
  <w:style w:type="paragraph" w:customStyle="1" w:styleId="FrontpageTitleProjectSmall">
    <w:name w:val="Frontpage_TitleProject_Small"/>
    <w:basedOn w:val="FrontpageTitleProjectLarge"/>
    <w:next w:val="FrontpageTitleProjectLarge"/>
    <w:uiPriority w:val="99"/>
    <w:semiHidden/>
    <w:rsid w:val="00B650AA"/>
    <w:rPr>
      <w:sz w:val="24"/>
      <w:szCs w:val="24"/>
    </w:rPr>
  </w:style>
  <w:style w:type="paragraph" w:customStyle="1" w:styleId="Callout">
    <w:name w:val="Callout"/>
    <w:basedOn w:val="Normal"/>
    <w:next w:val="Body"/>
    <w:link w:val="CalloutChar"/>
    <w:uiPriority w:val="99"/>
    <w:semiHidden/>
    <w:rsid w:val="00B650AA"/>
    <w:pPr>
      <w:keepNext/>
      <w:framePr w:w="1985" w:hSpace="255" w:wrap="around" w:vAnchor="text" w:hAnchor="page" w:y="285"/>
      <w:spacing w:after="60" w:line="276" w:lineRule="auto"/>
    </w:pPr>
    <w:rPr>
      <w:rFonts w:ascii="Arial" w:hAnsi="Arial" w:cs="Arial"/>
      <w:b/>
      <w:bCs/>
      <w:color w:val="003366"/>
    </w:rPr>
  </w:style>
  <w:style w:type="paragraph" w:customStyle="1" w:styleId="zclausuleontheside">
    <w:name w:val="z_clausule_ontheside"/>
    <w:basedOn w:val="Normal"/>
    <w:uiPriority w:val="99"/>
    <w:semiHidden/>
    <w:rsid w:val="00B650AA"/>
    <w:pPr>
      <w:jc w:val="center"/>
    </w:pPr>
    <w:rPr>
      <w:rFonts w:ascii="Arial" w:hAnsi="Arial" w:cs="Arial"/>
      <w:noProof/>
      <w:color w:val="999999"/>
      <w:sz w:val="12"/>
      <w:szCs w:val="12"/>
    </w:rPr>
  </w:style>
  <w:style w:type="paragraph" w:customStyle="1" w:styleId="Introduction">
    <w:name w:val="Introduction"/>
    <w:basedOn w:val="Body"/>
    <w:next w:val="Body"/>
    <w:uiPriority w:val="99"/>
    <w:semiHidden/>
    <w:rsid w:val="00B650AA"/>
    <w:pPr>
      <w:spacing w:before="0"/>
    </w:pPr>
    <w:rPr>
      <w:b/>
      <w:bCs/>
      <w:i/>
      <w:iCs/>
      <w:color w:val="365F91"/>
    </w:rPr>
  </w:style>
  <w:style w:type="paragraph" w:styleId="IntenseQuote">
    <w:name w:val="Intense Quote"/>
    <w:basedOn w:val="Normal"/>
    <w:next w:val="Normal"/>
    <w:link w:val="IntenseQuoteChar"/>
    <w:uiPriority w:val="17"/>
    <w:semiHidden/>
    <w:qFormat/>
    <w:rsid w:val="00B650A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17"/>
    <w:semiHidden/>
    <w:rsid w:val="00B650AA"/>
    <w:rPr>
      <w:rFonts w:ascii="Calibri" w:hAnsi="Calibri"/>
      <w:b/>
      <w:bCs/>
      <w:i/>
      <w:iCs/>
      <w:color w:val="4F81BD"/>
      <w:sz w:val="22"/>
      <w:szCs w:val="22"/>
      <w:lang w:eastAsia="en-US"/>
    </w:rPr>
  </w:style>
  <w:style w:type="paragraph" w:styleId="Quote">
    <w:name w:val="Quote"/>
    <w:basedOn w:val="Normal"/>
    <w:next w:val="Normal"/>
    <w:link w:val="QuoteChar"/>
    <w:uiPriority w:val="12"/>
    <w:semiHidden/>
    <w:qFormat/>
    <w:rsid w:val="00B650AA"/>
    <w:rPr>
      <w:i/>
      <w:iCs/>
      <w:color w:val="000000"/>
    </w:rPr>
  </w:style>
  <w:style w:type="character" w:customStyle="1" w:styleId="QuoteChar">
    <w:name w:val="Quote Char"/>
    <w:link w:val="Quote"/>
    <w:uiPriority w:val="12"/>
    <w:semiHidden/>
    <w:rsid w:val="00B650AA"/>
    <w:rPr>
      <w:rFonts w:ascii="Calibri" w:hAnsi="Calibri"/>
      <w:i/>
      <w:iCs/>
      <w:color w:val="000000"/>
      <w:sz w:val="22"/>
      <w:szCs w:val="22"/>
      <w:lang w:eastAsia="en-US"/>
    </w:rPr>
  </w:style>
  <w:style w:type="character" w:styleId="BookTitle">
    <w:name w:val="Book Title"/>
    <w:uiPriority w:val="99"/>
    <w:semiHidden/>
    <w:qFormat/>
    <w:rsid w:val="00B650AA"/>
    <w:rPr>
      <w:b/>
      <w:bCs/>
      <w:smallCaps/>
      <w:spacing w:val="5"/>
    </w:rPr>
  </w:style>
  <w:style w:type="paragraph" w:styleId="BalloonText">
    <w:name w:val="Balloon Text"/>
    <w:basedOn w:val="Normal"/>
    <w:link w:val="BalloonTextChar"/>
    <w:uiPriority w:val="99"/>
    <w:semiHidden/>
    <w:rsid w:val="00B650AA"/>
    <w:rPr>
      <w:rFonts w:ascii="Tahoma" w:hAnsi="Tahoma" w:cs="Tahoma"/>
      <w:sz w:val="16"/>
      <w:szCs w:val="16"/>
    </w:rPr>
  </w:style>
  <w:style w:type="character" w:customStyle="1" w:styleId="BalloonTextChar">
    <w:name w:val="Balloon Text Char"/>
    <w:link w:val="BalloonText"/>
    <w:uiPriority w:val="99"/>
    <w:semiHidden/>
    <w:rsid w:val="00B650AA"/>
    <w:rPr>
      <w:rFonts w:ascii="Tahoma" w:hAnsi="Tahoma" w:cs="Tahoma"/>
      <w:sz w:val="16"/>
      <w:szCs w:val="16"/>
      <w:lang w:eastAsia="en-US"/>
    </w:rPr>
  </w:style>
  <w:style w:type="table" w:styleId="TableGrid">
    <w:name w:val="Table Grid"/>
    <w:basedOn w:val="TableNormal"/>
    <w:uiPriority w:val="59"/>
    <w:rsid w:val="00B650AA"/>
    <w:pPr>
      <w:ind w:left="57" w:right="57"/>
    </w:pPr>
    <w:rPr>
      <w:rFonts w:asciiTheme="minorHAnsi" w:hAnsiTheme="minorHAnsi"/>
      <w:sz w:val="22"/>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style>
  <w:style w:type="table" w:customStyle="1" w:styleId="BriggsTable1-Simplelight">
    <w:name w:val="Briggs Table 1 - Simple light"/>
    <w:uiPriority w:val="99"/>
    <w:rsid w:val="00B650AA"/>
    <w:pPr>
      <w:spacing w:before="40"/>
    </w:pPr>
    <w:rPr>
      <w:rFonts w:ascii="+Normal" w:hAnsi="+Normal"/>
      <w:sz w:val="22"/>
      <w:szCs w:val="22"/>
      <w:lang w:val="en-US" w:eastAsia="en-US"/>
    </w:rPr>
    <w:tblPr>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13" w:type="dxa"/>
        <w:bottom w:w="0" w:type="dxa"/>
        <w:right w:w="113" w:type="dxa"/>
      </w:tblCellMar>
    </w:tblPr>
    <w:trPr>
      <w:jc w:val="center"/>
    </w:trPr>
  </w:style>
  <w:style w:type="table" w:customStyle="1" w:styleId="TableBlueBackground">
    <w:name w:val="Table Blue Background"/>
    <w:uiPriority w:val="99"/>
    <w:rsid w:val="00B650AA"/>
    <w:rPr>
      <w:rFonts w:asciiTheme="minorHAnsi" w:hAnsiTheme="minorHAnsi"/>
      <w:sz w:val="22"/>
      <w:lang w:val="en-US" w:eastAsia="en-US"/>
    </w:rPr>
    <w:tblPr>
      <w:jc w:val="center"/>
      <w:tblInd w:w="0" w:type="dxa"/>
      <w:tblCellMar>
        <w:top w:w="170" w:type="dxa"/>
        <w:left w:w="170" w:type="dxa"/>
        <w:bottom w:w="170" w:type="dxa"/>
        <w:right w:w="170" w:type="dxa"/>
      </w:tblCellMar>
    </w:tblPr>
    <w:trPr>
      <w:jc w:val="center"/>
    </w:trPr>
    <w:tcPr>
      <w:shd w:val="clear" w:color="auto" w:fill="B8CCE4"/>
    </w:tcPr>
  </w:style>
  <w:style w:type="table" w:customStyle="1" w:styleId="BriggsTable4-SolidBlue">
    <w:name w:val="Briggs Table 4 - Solid Blue"/>
    <w:basedOn w:val="BriggsTable1-Simplelight"/>
    <w:uiPriority w:val="99"/>
    <w:rsid w:val="00B650AA"/>
    <w:pPr>
      <w:ind w:left="113" w:right="113"/>
    </w:pPr>
    <w:rPr>
      <w:szCs w:val="16"/>
    </w:rPr>
    <w:tblPr/>
    <w:tblStylePr w:type="firstRow">
      <w:pPr>
        <w:spacing w:beforeLines="0" w:beforeAutospacing="0" w:afterLines="0" w:afterAutospacing="0"/>
        <w:contextualSpacing/>
        <w:jc w:val="left"/>
      </w:pPr>
      <w:rPr>
        <w:rFonts w:ascii="Arial" w:hAnsi="Arial" w:cs="Arial"/>
        <w:b w:val="0"/>
        <w:bCs w:val="0"/>
        <w:sz w:val="16"/>
        <w:szCs w:val="16"/>
      </w:rPr>
      <w:tblPr/>
      <w:tcPr>
        <w:shd w:val="clear" w:color="auto" w:fill="003366"/>
      </w:tcPr>
    </w:tblStylePr>
  </w:style>
  <w:style w:type="paragraph" w:styleId="NoSpacing">
    <w:name w:val="No Spacing"/>
    <w:uiPriority w:val="99"/>
    <w:semiHidden/>
    <w:qFormat/>
    <w:rsid w:val="00B650AA"/>
    <w:pPr>
      <w:spacing w:line="276" w:lineRule="auto"/>
    </w:pPr>
    <w:rPr>
      <w:sz w:val="22"/>
      <w:szCs w:val="22"/>
      <w:lang w:eastAsia="en-US"/>
    </w:rPr>
  </w:style>
  <w:style w:type="paragraph" w:styleId="Bibliography">
    <w:name w:val="Bibliography"/>
    <w:basedOn w:val="Normal"/>
    <w:next w:val="Normal"/>
    <w:uiPriority w:val="99"/>
    <w:semiHidden/>
    <w:rsid w:val="00B650AA"/>
  </w:style>
  <w:style w:type="character" w:customStyle="1" w:styleId="BodyChar">
    <w:name w:val="Body Char"/>
    <w:link w:val="Body"/>
    <w:uiPriority w:val="1"/>
    <w:rsid w:val="00B650AA"/>
    <w:rPr>
      <w:rFonts w:ascii="Calibri" w:hAnsi="Calibri" w:cstheme="minorHAnsi"/>
      <w:sz w:val="22"/>
      <w:szCs w:val="24"/>
      <w:lang w:eastAsia="en-US"/>
    </w:rPr>
  </w:style>
  <w:style w:type="character" w:customStyle="1" w:styleId="CalloutChar">
    <w:name w:val="Callout Char"/>
    <w:link w:val="Callout"/>
    <w:uiPriority w:val="99"/>
    <w:semiHidden/>
    <w:rsid w:val="00B650AA"/>
    <w:rPr>
      <w:rFonts w:ascii="Arial" w:hAnsi="Arial" w:cs="Arial"/>
      <w:b/>
      <w:bCs/>
      <w:color w:val="003366"/>
      <w:sz w:val="22"/>
      <w:szCs w:val="22"/>
      <w:lang w:eastAsia="en-US"/>
    </w:rPr>
  </w:style>
  <w:style w:type="table" w:customStyle="1" w:styleId="WinbidNormal5">
    <w:name w:val="Winbid_Normal5"/>
    <w:uiPriority w:val="99"/>
    <w:rsid w:val="00B650AA"/>
    <w:pPr>
      <w:spacing w:before="20" w:after="20" w:line="280" w:lineRule="atLeast"/>
    </w:pPr>
    <w:rPr>
      <w:sz w:val="22"/>
      <w:szCs w:val="22"/>
      <w:lang w:val="en-US" w:eastAsia="en-US"/>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57" w:type="dxa"/>
        <w:bottom w:w="0" w:type="dxa"/>
        <w:right w:w="57" w:type="dxa"/>
      </w:tblCellMar>
    </w:tblPr>
  </w:style>
  <w:style w:type="character" w:customStyle="1" w:styleId="BulletChar">
    <w:name w:val="Bullet Char"/>
    <w:link w:val="Bullet"/>
    <w:uiPriority w:val="4"/>
    <w:rsid w:val="00B650AA"/>
    <w:rPr>
      <w:rFonts w:ascii="Calibri" w:hAnsi="Calibri" w:cs="Calibri"/>
      <w:sz w:val="22"/>
      <w:szCs w:val="22"/>
      <w:lang w:eastAsia="en-US"/>
    </w:rPr>
  </w:style>
  <w:style w:type="paragraph" w:styleId="CommentSubject">
    <w:name w:val="annotation subject"/>
    <w:basedOn w:val="CommentText"/>
    <w:next w:val="CommentText"/>
    <w:link w:val="CommentSubjectChar"/>
    <w:uiPriority w:val="99"/>
    <w:semiHidden/>
    <w:rsid w:val="00B650AA"/>
    <w:rPr>
      <w:b/>
      <w:bCs/>
      <w:sz w:val="20"/>
      <w:szCs w:val="20"/>
    </w:rPr>
  </w:style>
  <w:style w:type="character" w:customStyle="1" w:styleId="CommentSubjectChar">
    <w:name w:val="Comment Subject Char"/>
    <w:link w:val="CommentSubject"/>
    <w:uiPriority w:val="99"/>
    <w:semiHidden/>
    <w:rsid w:val="00B650AA"/>
    <w:rPr>
      <w:rFonts w:ascii="Calibri" w:hAnsi="Calibri"/>
      <w:b/>
      <w:bCs/>
      <w:lang w:eastAsia="en-US"/>
    </w:rPr>
  </w:style>
  <w:style w:type="paragraph" w:styleId="BodyText">
    <w:name w:val="Body Text"/>
    <w:basedOn w:val="Normal"/>
    <w:link w:val="BodyTextChar"/>
    <w:uiPriority w:val="99"/>
    <w:semiHidden/>
    <w:rsid w:val="00B650AA"/>
    <w:pPr>
      <w:spacing w:after="120"/>
    </w:pPr>
  </w:style>
  <w:style w:type="character" w:customStyle="1" w:styleId="BodyTextChar">
    <w:name w:val="Body Text Char"/>
    <w:link w:val="BodyText"/>
    <w:uiPriority w:val="99"/>
    <w:semiHidden/>
    <w:rsid w:val="00B650AA"/>
    <w:rPr>
      <w:rFonts w:ascii="Calibri" w:hAnsi="Calibri"/>
      <w:sz w:val="22"/>
      <w:szCs w:val="22"/>
      <w:lang w:eastAsia="en-US"/>
    </w:rPr>
  </w:style>
  <w:style w:type="paragraph" w:styleId="Revision">
    <w:name w:val="Revision"/>
    <w:hidden/>
    <w:uiPriority w:val="99"/>
    <w:semiHidden/>
    <w:rsid w:val="008A25D3"/>
    <w:rPr>
      <w:sz w:val="22"/>
      <w:szCs w:val="22"/>
      <w:lang w:eastAsia="en-US"/>
    </w:rPr>
  </w:style>
  <w:style w:type="paragraph" w:styleId="TOC3">
    <w:name w:val="toc 3"/>
    <w:basedOn w:val="Normal"/>
    <w:next w:val="Normal"/>
    <w:uiPriority w:val="39"/>
    <w:rsid w:val="00B650AA"/>
    <w:pPr>
      <w:tabs>
        <w:tab w:val="left" w:pos="1701"/>
        <w:tab w:val="right" w:leader="hyphen" w:pos="9072"/>
      </w:tabs>
      <w:spacing w:before="60"/>
      <w:ind w:left="567"/>
    </w:pPr>
  </w:style>
  <w:style w:type="character" w:styleId="Hyperlink">
    <w:name w:val="Hyperlink"/>
    <w:uiPriority w:val="99"/>
    <w:rsid w:val="00B650AA"/>
    <w:rPr>
      <w:color w:val="0000FF"/>
      <w:u w:val="single"/>
    </w:rPr>
  </w:style>
  <w:style w:type="paragraph" w:styleId="ListParagraph">
    <w:name w:val="List Paragraph"/>
    <w:basedOn w:val="Normal"/>
    <w:uiPriority w:val="18"/>
    <w:qFormat/>
    <w:rsid w:val="00B650AA"/>
    <w:pPr>
      <w:ind w:left="720"/>
    </w:pPr>
    <w:rPr>
      <w:rFonts w:cs="Calibri"/>
    </w:rPr>
  </w:style>
  <w:style w:type="paragraph" w:styleId="Subtitle">
    <w:name w:val="Subtitle"/>
    <w:basedOn w:val="Normal"/>
    <w:next w:val="Normal"/>
    <w:link w:val="SubtitleChar"/>
    <w:uiPriority w:val="15"/>
    <w:qFormat/>
    <w:rsid w:val="00B650AA"/>
    <w:pPr>
      <w:framePr w:hSpace="180" w:wrap="around" w:vAnchor="text" w:hAnchor="margin" w:y="56"/>
      <w:spacing w:after="60"/>
      <w:outlineLvl w:val="1"/>
    </w:pPr>
    <w:rPr>
      <w:rFonts w:eastAsiaTheme="majorEastAsia" w:cstheme="majorBidi"/>
      <w:b/>
      <w:color w:val="0054A0"/>
      <w:sz w:val="24"/>
      <w:szCs w:val="24"/>
    </w:rPr>
  </w:style>
  <w:style w:type="character" w:customStyle="1" w:styleId="SubtitleChar">
    <w:name w:val="Subtitle Char"/>
    <w:basedOn w:val="DefaultParagraphFont"/>
    <w:link w:val="Subtitle"/>
    <w:uiPriority w:val="15"/>
    <w:rsid w:val="00B650AA"/>
    <w:rPr>
      <w:rFonts w:ascii="Calibri" w:eastAsiaTheme="majorEastAsia" w:hAnsi="Calibri" w:cstheme="majorBidi"/>
      <w:b/>
      <w:color w:val="0054A0"/>
      <w:sz w:val="24"/>
      <w:szCs w:val="24"/>
      <w:lang w:eastAsia="en-US"/>
    </w:rPr>
  </w:style>
  <w:style w:type="character" w:styleId="SubtleEmphasis">
    <w:name w:val="Subtle Emphasis"/>
    <w:basedOn w:val="DefaultParagraphFont"/>
    <w:uiPriority w:val="19"/>
    <w:qFormat/>
    <w:rsid w:val="00B650AA"/>
    <w:rPr>
      <w:i/>
      <w:iCs/>
      <w:color w:val="404040" w:themeColor="text1" w:themeTint="BF"/>
    </w:rPr>
  </w:style>
  <w:style w:type="character" w:styleId="Emphasis">
    <w:name w:val="Emphasis"/>
    <w:basedOn w:val="DefaultParagraphFont"/>
    <w:uiPriority w:val="17"/>
    <w:qFormat/>
    <w:rsid w:val="00B650AA"/>
    <w:rPr>
      <w:rFonts w:asciiTheme="minorHAnsi" w:hAnsiTheme="minorHAnsi"/>
      <w:b/>
      <w:i/>
      <w:iCs/>
      <w:caps w:val="0"/>
      <w:smallCaps w:val="0"/>
      <w:strike w:val="0"/>
      <w:dstrike w:val="0"/>
      <w:vanish w:val="0"/>
      <w:color w:val="0054A0"/>
      <w:sz w:val="22"/>
      <w:vertAlign w:val="baseline"/>
      <w:lang w:val="en-GB"/>
    </w:rPr>
  </w:style>
  <w:style w:type="character" w:styleId="IntenseEmphasis">
    <w:name w:val="Intense Emphasis"/>
    <w:basedOn w:val="DefaultParagraphFont"/>
    <w:uiPriority w:val="16"/>
    <w:semiHidden/>
    <w:qFormat/>
    <w:rsid w:val="00B650AA"/>
    <w:rPr>
      <w:i/>
      <w:iCs/>
      <w:color w:val="4F81BD" w:themeColor="accent1"/>
    </w:rPr>
  </w:style>
  <w:style w:type="character" w:styleId="Strong">
    <w:name w:val="Strong"/>
    <w:basedOn w:val="DefaultParagraphFont"/>
    <w:uiPriority w:val="16"/>
    <w:qFormat/>
    <w:rsid w:val="00B650AA"/>
    <w:rPr>
      <w:b/>
      <w:bCs/>
    </w:rPr>
  </w:style>
  <w:style w:type="character" w:styleId="UnresolvedMention">
    <w:name w:val="Unresolved Mention"/>
    <w:basedOn w:val="DefaultParagraphFont"/>
    <w:uiPriority w:val="99"/>
    <w:semiHidden/>
    <w:unhideWhenUsed/>
    <w:rsid w:val="00B650AA"/>
    <w:rPr>
      <w:color w:val="605E5C"/>
      <w:shd w:val="clear" w:color="auto" w:fill="E1DFDD"/>
    </w:rPr>
  </w:style>
  <w:style w:type="paragraph" w:customStyle="1" w:styleId="paragraph">
    <w:name w:val="paragraph"/>
    <w:basedOn w:val="Normal"/>
    <w:uiPriority w:val="3"/>
    <w:rsid w:val="00B650AA"/>
    <w:pPr>
      <w:spacing w:before="100" w:beforeAutospacing="1" w:after="100" w:afterAutospacing="1"/>
    </w:pPr>
    <w:rPr>
      <w:szCs w:val="24"/>
      <w:lang w:eastAsia="en-GB"/>
    </w:rPr>
  </w:style>
  <w:style w:type="character" w:customStyle="1" w:styleId="normaltextrun">
    <w:name w:val="normaltextrun"/>
    <w:basedOn w:val="DefaultParagraphFont"/>
    <w:semiHidden/>
    <w:unhideWhenUsed/>
    <w:rsid w:val="00B650AA"/>
  </w:style>
  <w:style w:type="character" w:customStyle="1" w:styleId="eop">
    <w:name w:val="eop"/>
    <w:basedOn w:val="DefaultParagraphFont"/>
    <w:semiHidden/>
    <w:rsid w:val="00B650AA"/>
  </w:style>
  <w:style w:type="character" w:customStyle="1" w:styleId="ui-provider">
    <w:name w:val="ui-provider"/>
    <w:basedOn w:val="DefaultParagraphFont"/>
    <w:semiHidden/>
    <w:rsid w:val="00B650AA"/>
  </w:style>
  <w:style w:type="paragraph" w:styleId="Title">
    <w:name w:val="Title"/>
    <w:basedOn w:val="Normal"/>
    <w:next w:val="Normal"/>
    <w:link w:val="TitleChar"/>
    <w:uiPriority w:val="14"/>
    <w:qFormat/>
    <w:rsid w:val="009912A0"/>
    <w:pPr>
      <w:ind w:right="-45"/>
      <w:contextualSpacing/>
    </w:pPr>
    <w:rPr>
      <w:rFonts w:ascii="Franklin Gothic Heavy" w:eastAsiaTheme="majorEastAsia" w:hAnsi="Franklin Gothic Heavy" w:cstheme="majorBidi"/>
      <w:color w:val="0054A0"/>
      <w:sz w:val="56"/>
      <w:szCs w:val="56"/>
    </w:rPr>
  </w:style>
  <w:style w:type="character" w:customStyle="1" w:styleId="TitleChar">
    <w:name w:val="Title Char"/>
    <w:basedOn w:val="DefaultParagraphFont"/>
    <w:link w:val="Title"/>
    <w:uiPriority w:val="14"/>
    <w:rsid w:val="009912A0"/>
    <w:rPr>
      <w:rFonts w:ascii="Franklin Gothic Heavy" w:eastAsiaTheme="majorEastAsia" w:hAnsi="Franklin Gothic Heavy" w:cstheme="majorBidi"/>
      <w:color w:val="0054A0"/>
      <w:sz w:val="56"/>
      <w:szCs w:val="56"/>
      <w:lang w:eastAsia="en-US"/>
    </w:rPr>
  </w:style>
  <w:style w:type="character" w:styleId="PlaceholderText">
    <w:name w:val="Placeholder Text"/>
    <w:basedOn w:val="DefaultParagraphFont"/>
    <w:uiPriority w:val="99"/>
    <w:semiHidden/>
    <w:rsid w:val="00B650AA"/>
    <w:rPr>
      <w:color w:val="808080"/>
    </w:rPr>
  </w:style>
  <w:style w:type="paragraph" w:customStyle="1" w:styleId="TableLabel-BlueBold">
    <w:name w:val="Table Label - Blue Bold"/>
    <w:basedOn w:val="Normal"/>
    <w:uiPriority w:val="58"/>
    <w:rsid w:val="00B650AA"/>
    <w:pPr>
      <w:framePr w:hSpace="180" w:wrap="around" w:vAnchor="text" w:hAnchor="margin" w:y="56"/>
    </w:pPr>
    <w:rPr>
      <w:b/>
      <w:color w:val="0054A0"/>
    </w:rPr>
  </w:style>
  <w:style w:type="paragraph" w:styleId="TOCHeading">
    <w:name w:val="TOC Heading"/>
    <w:basedOn w:val="Heading1"/>
    <w:next w:val="Normal"/>
    <w:autoRedefine/>
    <w:uiPriority w:val="39"/>
    <w:semiHidden/>
    <w:qFormat/>
    <w:rsid w:val="00B650AA"/>
    <w:pPr>
      <w:keepLines/>
      <w:numPr>
        <w:numId w:val="0"/>
      </w:numPr>
      <w:spacing w:after="0" w:line="259" w:lineRule="auto"/>
      <w:outlineLvl w:val="9"/>
    </w:pPr>
    <w:rPr>
      <w:rFonts w:eastAsiaTheme="majorEastAsia" w:cstheme="majorBidi"/>
      <w:bCs w:val="0"/>
      <w:kern w:val="0"/>
    </w:rPr>
  </w:style>
  <w:style w:type="paragraph" w:styleId="TOC2">
    <w:name w:val="toc 2"/>
    <w:basedOn w:val="Normal"/>
    <w:next w:val="Normal"/>
    <w:autoRedefine/>
    <w:uiPriority w:val="39"/>
    <w:unhideWhenUsed/>
    <w:rsid w:val="00B650AA"/>
    <w:pPr>
      <w:tabs>
        <w:tab w:val="left" w:pos="1701"/>
        <w:tab w:val="right" w:leader="hyphen" w:pos="9072"/>
      </w:tabs>
      <w:spacing w:before="60"/>
      <w:ind w:left="567"/>
    </w:pPr>
    <w:rPr>
      <w:b/>
    </w:rPr>
  </w:style>
  <w:style w:type="paragraph" w:styleId="Caption">
    <w:name w:val="caption"/>
    <w:basedOn w:val="Normal"/>
    <w:next w:val="Normal"/>
    <w:uiPriority w:val="18"/>
    <w:qFormat/>
    <w:rsid w:val="00B650AA"/>
    <w:pPr>
      <w:keepLines/>
      <w:spacing w:before="40" w:after="40"/>
      <w:ind w:left="284"/>
      <w:jc w:val="center"/>
    </w:pPr>
    <w:rPr>
      <w:i/>
      <w:iCs/>
      <w:color w:val="0054A0"/>
      <w:sz w:val="18"/>
      <w:szCs w:val="18"/>
    </w:rPr>
  </w:style>
  <w:style w:type="table" w:customStyle="1" w:styleId="BriggsTable2-LightBlue">
    <w:name w:val="Briggs Table 2 - Light Blue"/>
    <w:basedOn w:val="TableNormal"/>
    <w:uiPriority w:val="99"/>
    <w:rsid w:val="00B650AA"/>
    <w:pPr>
      <w:spacing w:before="40" w:after="40"/>
    </w:pPr>
    <w:rPr>
      <w:rFonts w:ascii="+Normal" w:hAnsi="+Normal"/>
      <w:sz w:val="22"/>
    </w:rPr>
    <w:tblPr>
      <w:jc w:val="center"/>
      <w:tblBorders>
        <w:top w:val="single" w:sz="24" w:space="0" w:color="DBE5F1" w:themeColor="accent1" w:themeTint="33"/>
        <w:bottom w:val="single" w:sz="4" w:space="0" w:color="BFBFBF" w:themeColor="background1" w:themeShade="BF"/>
        <w:insideH w:val="single" w:sz="4" w:space="0" w:color="BFBFBF" w:themeColor="background1" w:themeShade="BF"/>
      </w:tblBorders>
    </w:tblPr>
    <w:trPr>
      <w:jc w:val="center"/>
    </w:trPr>
  </w:style>
  <w:style w:type="paragraph" w:styleId="TableofFigures">
    <w:name w:val="table of figures"/>
    <w:basedOn w:val="Normal"/>
    <w:next w:val="Normal"/>
    <w:autoRedefine/>
    <w:uiPriority w:val="99"/>
    <w:qFormat/>
    <w:rsid w:val="00B650AA"/>
    <w:pPr>
      <w:tabs>
        <w:tab w:val="right" w:leader="dot" w:pos="9017"/>
      </w:tabs>
      <w:ind w:left="567"/>
    </w:pPr>
    <w:rPr>
      <w:b/>
      <w:noProof/>
    </w:rPr>
  </w:style>
  <w:style w:type="paragraph" w:customStyle="1" w:styleId="TableParagraph">
    <w:name w:val="Table Paragraph"/>
    <w:basedOn w:val="Normal"/>
    <w:uiPriority w:val="50"/>
    <w:qFormat/>
    <w:rsid w:val="00B650AA"/>
    <w:pPr>
      <w:suppressAutoHyphens w:val="0"/>
      <w:autoSpaceDE w:val="0"/>
      <w:autoSpaceDN w:val="0"/>
      <w:spacing w:before="40" w:after="40"/>
      <w:ind w:left="57" w:right="57"/>
    </w:pPr>
    <w:rPr>
      <w:rFonts w:eastAsia="Arial" w:cs="Arial"/>
      <w:bCs/>
      <w:spacing w:val="-4"/>
    </w:rPr>
  </w:style>
  <w:style w:type="table" w:customStyle="1" w:styleId="BriggsTable3-DarkBlue">
    <w:name w:val="Briggs Table 3 - Dark Blue"/>
    <w:basedOn w:val="TableNormal"/>
    <w:uiPriority w:val="99"/>
    <w:rsid w:val="00B650AA"/>
    <w:rPr>
      <w:rFonts w:ascii="+Normal" w:hAnsi="+Normal"/>
      <w:sz w:val="22"/>
    </w:rPr>
    <w:tblPr>
      <w:jc w:val="center"/>
      <w:tblBorders>
        <w:top w:val="single" w:sz="24" w:space="0" w:color="002060"/>
        <w:bottom w:val="single" w:sz="4" w:space="0" w:color="A6A6A6" w:themeColor="background1" w:themeShade="A6"/>
        <w:insideH w:val="single" w:sz="4" w:space="0" w:color="A6A6A6" w:themeColor="background1" w:themeShade="A6"/>
      </w:tblBorders>
    </w:tblPr>
    <w:trPr>
      <w:tblHeader/>
      <w:jc w:val="center"/>
    </w:trPr>
    <w:tcPr>
      <w:shd w:val="clear" w:color="auto" w:fill="auto"/>
    </w:tcPr>
  </w:style>
  <w:style w:type="paragraph" w:styleId="BlockText">
    <w:name w:val="Block Text"/>
    <w:basedOn w:val="Normal"/>
    <w:autoRedefine/>
    <w:uiPriority w:val="20"/>
    <w:unhideWhenUsed/>
    <w:qFormat/>
    <w:rsid w:val="00B650AA"/>
    <w:pPr>
      <w:framePr w:wrap="around" w:vAnchor="text" w:hAnchor="text" w:y="1"/>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tLeast"/>
      <w:ind w:left="1151" w:right="1151"/>
    </w:pPr>
    <w:rPr>
      <w:rFonts w:eastAsiaTheme="minorEastAsia" w:cstheme="minorBidi"/>
      <w:i/>
      <w:iCs/>
      <w:color w:val="0054A0"/>
    </w:rPr>
  </w:style>
  <w:style w:type="paragraph" w:styleId="BodyTextFirstIndent">
    <w:name w:val="Body Text First Indent"/>
    <w:basedOn w:val="Body"/>
    <w:link w:val="BodyTextFirstIndentChar"/>
    <w:autoRedefine/>
    <w:uiPriority w:val="99"/>
    <w:semiHidden/>
    <w:qFormat/>
    <w:rsid w:val="00B650AA"/>
    <w:pPr>
      <w:ind w:left="567"/>
    </w:pPr>
  </w:style>
  <w:style w:type="character" w:customStyle="1" w:styleId="BodyTextFirstIndentChar">
    <w:name w:val="Body Text First Indent Char"/>
    <w:basedOn w:val="BodyTextChar"/>
    <w:link w:val="BodyTextFirstIndent"/>
    <w:uiPriority w:val="99"/>
    <w:semiHidden/>
    <w:rsid w:val="00B650AA"/>
    <w:rPr>
      <w:rFonts w:ascii="Calibri" w:hAnsi="Calibri" w:cstheme="minorHAnsi"/>
      <w:sz w:val="22"/>
      <w:szCs w:val="24"/>
      <w:lang w:eastAsia="en-US"/>
    </w:rPr>
  </w:style>
  <w:style w:type="paragraph" w:styleId="BodyTextIndent">
    <w:name w:val="Body Text Indent"/>
    <w:basedOn w:val="Body"/>
    <w:link w:val="BodyTextIndentChar"/>
    <w:uiPriority w:val="2"/>
    <w:qFormat/>
    <w:rsid w:val="00B650AA"/>
    <w:pPr>
      <w:ind w:left="567"/>
    </w:pPr>
  </w:style>
  <w:style w:type="character" w:customStyle="1" w:styleId="BodyTextIndentChar">
    <w:name w:val="Body Text Indent Char"/>
    <w:basedOn w:val="DefaultParagraphFont"/>
    <w:link w:val="BodyTextIndent"/>
    <w:uiPriority w:val="2"/>
    <w:rsid w:val="00B650AA"/>
    <w:rPr>
      <w:rFonts w:ascii="Calibri" w:hAnsi="Calibri" w:cstheme="minorHAnsi"/>
      <w:sz w:val="22"/>
      <w:szCs w:val="24"/>
      <w:lang w:eastAsia="en-US"/>
    </w:rPr>
  </w:style>
  <w:style w:type="paragraph" w:styleId="BodyTextFirstIndent2">
    <w:name w:val="Body Text First Indent 2"/>
    <w:basedOn w:val="BodyTextFirstIndent"/>
    <w:link w:val="BodyTextFirstIndent2Char"/>
    <w:uiPriority w:val="99"/>
    <w:semiHidden/>
    <w:rsid w:val="00B650AA"/>
    <w:pPr>
      <w:ind w:left="851"/>
    </w:pPr>
  </w:style>
  <w:style w:type="character" w:customStyle="1" w:styleId="BodyTextFirstIndent2Char">
    <w:name w:val="Body Text First Indent 2 Char"/>
    <w:basedOn w:val="BodyTextIndentChar"/>
    <w:link w:val="BodyTextFirstIndent2"/>
    <w:uiPriority w:val="99"/>
    <w:semiHidden/>
    <w:rsid w:val="00B650AA"/>
    <w:rPr>
      <w:rFonts w:ascii="Calibri" w:hAnsi="Calibri" w:cstheme="minorHAnsi"/>
      <w:sz w:val="22"/>
      <w:szCs w:val="24"/>
      <w:lang w:eastAsia="en-US"/>
    </w:rPr>
  </w:style>
  <w:style w:type="paragraph" w:styleId="BodyTextIndent2">
    <w:name w:val="Body Text Indent 2"/>
    <w:basedOn w:val="Body"/>
    <w:link w:val="BodyTextIndent2Char"/>
    <w:uiPriority w:val="3"/>
    <w:qFormat/>
    <w:rsid w:val="00B650AA"/>
    <w:pPr>
      <w:ind w:left="851"/>
    </w:pPr>
    <w:rPr>
      <w:szCs w:val="22"/>
    </w:rPr>
  </w:style>
  <w:style w:type="character" w:customStyle="1" w:styleId="BodyTextIndent2Char">
    <w:name w:val="Body Text Indent 2 Char"/>
    <w:basedOn w:val="DefaultParagraphFont"/>
    <w:link w:val="BodyTextIndent2"/>
    <w:uiPriority w:val="3"/>
    <w:rsid w:val="00B650AA"/>
    <w:rPr>
      <w:rFonts w:ascii="Calibri" w:hAnsi="Calibri" w:cstheme="minorHAnsi"/>
      <w:sz w:val="22"/>
      <w:szCs w:val="22"/>
      <w:lang w:eastAsia="en-US"/>
    </w:rPr>
  </w:style>
  <w:style w:type="paragraph" w:customStyle="1" w:styleId="TabledescriptionBold0">
    <w:name w:val="Table description Bold"/>
    <w:basedOn w:val="Normal"/>
    <w:uiPriority w:val="49"/>
    <w:rsid w:val="00B650AA"/>
    <w:pPr>
      <w:ind w:left="113"/>
    </w:pPr>
    <w:rPr>
      <w:rFonts w:cstheme="minorHAnsi"/>
      <w:b/>
      <w:bCs/>
      <w:szCs w:val="18"/>
    </w:rPr>
  </w:style>
  <w:style w:type="table" w:customStyle="1" w:styleId="BriggsTable1a-SimpleRows">
    <w:name w:val="Briggs Table 1a - Simple Rows"/>
    <w:basedOn w:val="BriggsTable2-LightBlue"/>
    <w:uiPriority w:val="99"/>
    <w:rsid w:val="00B650AA"/>
    <w:pPr>
      <w:ind w:left="57" w:right="57"/>
    </w:p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Pr>
  </w:style>
  <w:style w:type="paragraph" w:customStyle="1" w:styleId="TOCExtraDescriptions">
    <w:name w:val="TOC Extra Descriptions"/>
    <w:basedOn w:val="Normal"/>
    <w:uiPriority w:val="52"/>
    <w:qFormat/>
    <w:rsid w:val="00B650AA"/>
    <w:pPr>
      <w:suppressAutoHyphens w:val="0"/>
      <w:spacing w:before="0" w:line="360" w:lineRule="auto"/>
      <w:ind w:left="567"/>
    </w:pPr>
    <w:rPr>
      <w:b/>
      <w:bCs/>
      <w:caps/>
    </w:rPr>
  </w:style>
  <w:style w:type="paragraph" w:customStyle="1" w:styleId="NumberedBulletIndented">
    <w:name w:val="Numbered Bullet Indented"/>
    <w:basedOn w:val="ListParagraph"/>
    <w:uiPriority w:val="5"/>
    <w:qFormat/>
    <w:rsid w:val="00B650AA"/>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76954">
      <w:marLeft w:val="0"/>
      <w:marRight w:val="0"/>
      <w:marTop w:val="0"/>
      <w:marBottom w:val="0"/>
      <w:divBdr>
        <w:top w:val="none" w:sz="0" w:space="0" w:color="auto"/>
        <w:left w:val="none" w:sz="0" w:space="0" w:color="auto"/>
        <w:bottom w:val="none" w:sz="0" w:space="0" w:color="auto"/>
        <w:right w:val="none" w:sz="0" w:space="0" w:color="auto"/>
      </w:divBdr>
    </w:div>
    <w:div w:id="100876955">
      <w:marLeft w:val="0"/>
      <w:marRight w:val="0"/>
      <w:marTop w:val="0"/>
      <w:marBottom w:val="0"/>
      <w:divBdr>
        <w:top w:val="none" w:sz="0" w:space="0" w:color="auto"/>
        <w:left w:val="none" w:sz="0" w:space="0" w:color="auto"/>
        <w:bottom w:val="none" w:sz="0" w:space="0" w:color="auto"/>
        <w:right w:val="none" w:sz="0" w:space="0" w:color="auto"/>
      </w:divBdr>
    </w:div>
    <w:div w:id="100876956">
      <w:marLeft w:val="0"/>
      <w:marRight w:val="0"/>
      <w:marTop w:val="0"/>
      <w:marBottom w:val="0"/>
      <w:divBdr>
        <w:top w:val="none" w:sz="0" w:space="0" w:color="auto"/>
        <w:left w:val="none" w:sz="0" w:space="0" w:color="auto"/>
        <w:bottom w:val="none" w:sz="0" w:space="0" w:color="auto"/>
        <w:right w:val="none" w:sz="0" w:space="0" w:color="auto"/>
      </w:divBdr>
    </w:div>
    <w:div w:id="100876957">
      <w:marLeft w:val="0"/>
      <w:marRight w:val="0"/>
      <w:marTop w:val="0"/>
      <w:marBottom w:val="0"/>
      <w:divBdr>
        <w:top w:val="none" w:sz="0" w:space="0" w:color="auto"/>
        <w:left w:val="none" w:sz="0" w:space="0" w:color="auto"/>
        <w:bottom w:val="none" w:sz="0" w:space="0" w:color="auto"/>
        <w:right w:val="none" w:sz="0" w:space="0" w:color="auto"/>
      </w:divBdr>
    </w:div>
    <w:div w:id="100876958">
      <w:marLeft w:val="0"/>
      <w:marRight w:val="0"/>
      <w:marTop w:val="0"/>
      <w:marBottom w:val="0"/>
      <w:divBdr>
        <w:top w:val="none" w:sz="0" w:space="0" w:color="auto"/>
        <w:left w:val="none" w:sz="0" w:space="0" w:color="auto"/>
        <w:bottom w:val="none" w:sz="0" w:space="0" w:color="auto"/>
        <w:right w:val="none" w:sz="0" w:space="0" w:color="auto"/>
      </w:divBdr>
    </w:div>
    <w:div w:id="100876959">
      <w:marLeft w:val="0"/>
      <w:marRight w:val="0"/>
      <w:marTop w:val="0"/>
      <w:marBottom w:val="0"/>
      <w:divBdr>
        <w:top w:val="none" w:sz="0" w:space="0" w:color="auto"/>
        <w:left w:val="none" w:sz="0" w:space="0" w:color="auto"/>
        <w:bottom w:val="none" w:sz="0" w:space="0" w:color="auto"/>
        <w:right w:val="none" w:sz="0" w:space="0" w:color="auto"/>
      </w:divBdr>
    </w:div>
    <w:div w:id="100876960">
      <w:marLeft w:val="0"/>
      <w:marRight w:val="0"/>
      <w:marTop w:val="0"/>
      <w:marBottom w:val="0"/>
      <w:divBdr>
        <w:top w:val="none" w:sz="0" w:space="0" w:color="auto"/>
        <w:left w:val="none" w:sz="0" w:space="0" w:color="auto"/>
        <w:bottom w:val="none" w:sz="0" w:space="0" w:color="auto"/>
        <w:right w:val="none" w:sz="0" w:space="0" w:color="auto"/>
      </w:divBdr>
    </w:div>
    <w:div w:id="100876961">
      <w:marLeft w:val="0"/>
      <w:marRight w:val="0"/>
      <w:marTop w:val="0"/>
      <w:marBottom w:val="0"/>
      <w:divBdr>
        <w:top w:val="none" w:sz="0" w:space="0" w:color="auto"/>
        <w:left w:val="none" w:sz="0" w:space="0" w:color="auto"/>
        <w:bottom w:val="none" w:sz="0" w:space="0" w:color="auto"/>
        <w:right w:val="none" w:sz="0" w:space="0" w:color="auto"/>
      </w:divBdr>
    </w:div>
    <w:div w:id="100876962">
      <w:marLeft w:val="0"/>
      <w:marRight w:val="0"/>
      <w:marTop w:val="0"/>
      <w:marBottom w:val="0"/>
      <w:divBdr>
        <w:top w:val="none" w:sz="0" w:space="0" w:color="auto"/>
        <w:left w:val="none" w:sz="0" w:space="0" w:color="auto"/>
        <w:bottom w:val="none" w:sz="0" w:space="0" w:color="auto"/>
        <w:right w:val="none" w:sz="0" w:space="0" w:color="auto"/>
      </w:divBdr>
    </w:div>
    <w:div w:id="100876963">
      <w:marLeft w:val="0"/>
      <w:marRight w:val="0"/>
      <w:marTop w:val="0"/>
      <w:marBottom w:val="0"/>
      <w:divBdr>
        <w:top w:val="none" w:sz="0" w:space="0" w:color="auto"/>
        <w:left w:val="none" w:sz="0" w:space="0" w:color="auto"/>
        <w:bottom w:val="none" w:sz="0" w:space="0" w:color="auto"/>
        <w:right w:val="none" w:sz="0" w:space="0" w:color="auto"/>
      </w:divBdr>
    </w:div>
    <w:div w:id="100876964">
      <w:marLeft w:val="0"/>
      <w:marRight w:val="0"/>
      <w:marTop w:val="0"/>
      <w:marBottom w:val="0"/>
      <w:divBdr>
        <w:top w:val="none" w:sz="0" w:space="0" w:color="auto"/>
        <w:left w:val="none" w:sz="0" w:space="0" w:color="auto"/>
        <w:bottom w:val="none" w:sz="0" w:space="0" w:color="auto"/>
        <w:right w:val="none" w:sz="0" w:space="0" w:color="auto"/>
      </w:divBdr>
    </w:div>
    <w:div w:id="100876965">
      <w:marLeft w:val="0"/>
      <w:marRight w:val="0"/>
      <w:marTop w:val="0"/>
      <w:marBottom w:val="0"/>
      <w:divBdr>
        <w:top w:val="none" w:sz="0" w:space="0" w:color="auto"/>
        <w:left w:val="none" w:sz="0" w:space="0" w:color="auto"/>
        <w:bottom w:val="none" w:sz="0" w:space="0" w:color="auto"/>
        <w:right w:val="none" w:sz="0" w:space="0" w:color="auto"/>
      </w:divBdr>
    </w:div>
    <w:div w:id="100876966">
      <w:marLeft w:val="0"/>
      <w:marRight w:val="0"/>
      <w:marTop w:val="0"/>
      <w:marBottom w:val="0"/>
      <w:divBdr>
        <w:top w:val="none" w:sz="0" w:space="0" w:color="auto"/>
        <w:left w:val="none" w:sz="0" w:space="0" w:color="auto"/>
        <w:bottom w:val="none" w:sz="0" w:space="0" w:color="auto"/>
        <w:right w:val="none" w:sz="0" w:space="0" w:color="auto"/>
      </w:divBdr>
    </w:div>
    <w:div w:id="100876967">
      <w:marLeft w:val="0"/>
      <w:marRight w:val="0"/>
      <w:marTop w:val="0"/>
      <w:marBottom w:val="0"/>
      <w:divBdr>
        <w:top w:val="none" w:sz="0" w:space="0" w:color="auto"/>
        <w:left w:val="none" w:sz="0" w:space="0" w:color="auto"/>
        <w:bottom w:val="none" w:sz="0" w:space="0" w:color="auto"/>
        <w:right w:val="none" w:sz="0" w:space="0" w:color="auto"/>
      </w:divBdr>
    </w:div>
    <w:div w:id="100876968">
      <w:marLeft w:val="0"/>
      <w:marRight w:val="0"/>
      <w:marTop w:val="0"/>
      <w:marBottom w:val="0"/>
      <w:divBdr>
        <w:top w:val="none" w:sz="0" w:space="0" w:color="auto"/>
        <w:left w:val="none" w:sz="0" w:space="0" w:color="auto"/>
        <w:bottom w:val="none" w:sz="0" w:space="0" w:color="auto"/>
        <w:right w:val="none" w:sz="0" w:space="0" w:color="auto"/>
      </w:divBdr>
    </w:div>
    <w:div w:id="100876969">
      <w:marLeft w:val="0"/>
      <w:marRight w:val="0"/>
      <w:marTop w:val="0"/>
      <w:marBottom w:val="0"/>
      <w:divBdr>
        <w:top w:val="none" w:sz="0" w:space="0" w:color="auto"/>
        <w:left w:val="none" w:sz="0" w:space="0" w:color="auto"/>
        <w:bottom w:val="none" w:sz="0" w:space="0" w:color="auto"/>
        <w:right w:val="none" w:sz="0" w:space="0" w:color="auto"/>
      </w:divBdr>
    </w:div>
    <w:div w:id="100876970">
      <w:marLeft w:val="0"/>
      <w:marRight w:val="0"/>
      <w:marTop w:val="0"/>
      <w:marBottom w:val="0"/>
      <w:divBdr>
        <w:top w:val="none" w:sz="0" w:space="0" w:color="auto"/>
        <w:left w:val="none" w:sz="0" w:space="0" w:color="auto"/>
        <w:bottom w:val="none" w:sz="0" w:space="0" w:color="auto"/>
        <w:right w:val="none" w:sz="0" w:space="0" w:color="auto"/>
      </w:divBdr>
    </w:div>
    <w:div w:id="317616217">
      <w:bodyDiv w:val="1"/>
      <w:marLeft w:val="0"/>
      <w:marRight w:val="0"/>
      <w:marTop w:val="0"/>
      <w:marBottom w:val="0"/>
      <w:divBdr>
        <w:top w:val="none" w:sz="0" w:space="0" w:color="auto"/>
        <w:left w:val="none" w:sz="0" w:space="0" w:color="auto"/>
        <w:bottom w:val="none" w:sz="0" w:space="0" w:color="auto"/>
        <w:right w:val="none" w:sz="0" w:space="0" w:color="auto"/>
      </w:divBdr>
      <w:divsChild>
        <w:div w:id="556236016">
          <w:marLeft w:val="0"/>
          <w:marRight w:val="0"/>
          <w:marTop w:val="0"/>
          <w:marBottom w:val="0"/>
          <w:divBdr>
            <w:top w:val="none" w:sz="0" w:space="0" w:color="auto"/>
            <w:left w:val="none" w:sz="0" w:space="0" w:color="auto"/>
            <w:bottom w:val="none" w:sz="0" w:space="0" w:color="auto"/>
            <w:right w:val="none" w:sz="0" w:space="0" w:color="auto"/>
          </w:divBdr>
          <w:divsChild>
            <w:div w:id="409893040">
              <w:marLeft w:val="0"/>
              <w:marRight w:val="0"/>
              <w:marTop w:val="0"/>
              <w:marBottom w:val="0"/>
              <w:divBdr>
                <w:top w:val="none" w:sz="0" w:space="0" w:color="auto"/>
                <w:left w:val="none" w:sz="0" w:space="0" w:color="auto"/>
                <w:bottom w:val="none" w:sz="0" w:space="0" w:color="auto"/>
                <w:right w:val="none" w:sz="0" w:space="0" w:color="auto"/>
              </w:divBdr>
            </w:div>
          </w:divsChild>
        </w:div>
        <w:div w:id="2045596146">
          <w:marLeft w:val="0"/>
          <w:marRight w:val="0"/>
          <w:marTop w:val="0"/>
          <w:marBottom w:val="0"/>
          <w:divBdr>
            <w:top w:val="none" w:sz="0" w:space="0" w:color="auto"/>
            <w:left w:val="none" w:sz="0" w:space="0" w:color="auto"/>
            <w:bottom w:val="none" w:sz="0" w:space="0" w:color="auto"/>
            <w:right w:val="none" w:sz="0" w:space="0" w:color="auto"/>
          </w:divBdr>
          <w:divsChild>
            <w:div w:id="640620342">
              <w:marLeft w:val="0"/>
              <w:marRight w:val="0"/>
              <w:marTop w:val="0"/>
              <w:marBottom w:val="0"/>
              <w:divBdr>
                <w:top w:val="none" w:sz="0" w:space="0" w:color="auto"/>
                <w:left w:val="none" w:sz="0" w:space="0" w:color="auto"/>
                <w:bottom w:val="none" w:sz="0" w:space="0" w:color="auto"/>
                <w:right w:val="none" w:sz="0" w:space="0" w:color="auto"/>
              </w:divBdr>
            </w:div>
          </w:divsChild>
        </w:div>
        <w:div w:id="1393848720">
          <w:marLeft w:val="0"/>
          <w:marRight w:val="0"/>
          <w:marTop w:val="0"/>
          <w:marBottom w:val="0"/>
          <w:divBdr>
            <w:top w:val="none" w:sz="0" w:space="0" w:color="auto"/>
            <w:left w:val="none" w:sz="0" w:space="0" w:color="auto"/>
            <w:bottom w:val="none" w:sz="0" w:space="0" w:color="auto"/>
            <w:right w:val="none" w:sz="0" w:space="0" w:color="auto"/>
          </w:divBdr>
          <w:divsChild>
            <w:div w:id="1684935170">
              <w:marLeft w:val="0"/>
              <w:marRight w:val="0"/>
              <w:marTop w:val="0"/>
              <w:marBottom w:val="0"/>
              <w:divBdr>
                <w:top w:val="none" w:sz="0" w:space="0" w:color="auto"/>
                <w:left w:val="none" w:sz="0" w:space="0" w:color="auto"/>
                <w:bottom w:val="none" w:sz="0" w:space="0" w:color="auto"/>
                <w:right w:val="none" w:sz="0" w:space="0" w:color="auto"/>
              </w:divBdr>
            </w:div>
          </w:divsChild>
        </w:div>
        <w:div w:id="1973900561">
          <w:marLeft w:val="0"/>
          <w:marRight w:val="0"/>
          <w:marTop w:val="0"/>
          <w:marBottom w:val="0"/>
          <w:divBdr>
            <w:top w:val="none" w:sz="0" w:space="0" w:color="auto"/>
            <w:left w:val="none" w:sz="0" w:space="0" w:color="auto"/>
            <w:bottom w:val="none" w:sz="0" w:space="0" w:color="auto"/>
            <w:right w:val="none" w:sz="0" w:space="0" w:color="auto"/>
          </w:divBdr>
          <w:divsChild>
            <w:div w:id="1038050517">
              <w:marLeft w:val="0"/>
              <w:marRight w:val="0"/>
              <w:marTop w:val="0"/>
              <w:marBottom w:val="0"/>
              <w:divBdr>
                <w:top w:val="none" w:sz="0" w:space="0" w:color="auto"/>
                <w:left w:val="none" w:sz="0" w:space="0" w:color="auto"/>
                <w:bottom w:val="none" w:sz="0" w:space="0" w:color="auto"/>
                <w:right w:val="none" w:sz="0" w:space="0" w:color="auto"/>
              </w:divBdr>
            </w:div>
          </w:divsChild>
        </w:div>
        <w:div w:id="123810253">
          <w:marLeft w:val="0"/>
          <w:marRight w:val="0"/>
          <w:marTop w:val="0"/>
          <w:marBottom w:val="0"/>
          <w:divBdr>
            <w:top w:val="none" w:sz="0" w:space="0" w:color="auto"/>
            <w:left w:val="none" w:sz="0" w:space="0" w:color="auto"/>
            <w:bottom w:val="none" w:sz="0" w:space="0" w:color="auto"/>
            <w:right w:val="none" w:sz="0" w:space="0" w:color="auto"/>
          </w:divBdr>
          <w:divsChild>
            <w:div w:id="2131823193">
              <w:marLeft w:val="0"/>
              <w:marRight w:val="0"/>
              <w:marTop w:val="0"/>
              <w:marBottom w:val="0"/>
              <w:divBdr>
                <w:top w:val="none" w:sz="0" w:space="0" w:color="auto"/>
                <w:left w:val="none" w:sz="0" w:space="0" w:color="auto"/>
                <w:bottom w:val="none" w:sz="0" w:space="0" w:color="auto"/>
                <w:right w:val="none" w:sz="0" w:space="0" w:color="auto"/>
              </w:divBdr>
            </w:div>
          </w:divsChild>
        </w:div>
        <w:div w:id="761604074">
          <w:marLeft w:val="0"/>
          <w:marRight w:val="0"/>
          <w:marTop w:val="0"/>
          <w:marBottom w:val="0"/>
          <w:divBdr>
            <w:top w:val="none" w:sz="0" w:space="0" w:color="auto"/>
            <w:left w:val="none" w:sz="0" w:space="0" w:color="auto"/>
            <w:bottom w:val="none" w:sz="0" w:space="0" w:color="auto"/>
            <w:right w:val="none" w:sz="0" w:space="0" w:color="auto"/>
          </w:divBdr>
          <w:divsChild>
            <w:div w:id="213272889">
              <w:marLeft w:val="0"/>
              <w:marRight w:val="0"/>
              <w:marTop w:val="0"/>
              <w:marBottom w:val="0"/>
              <w:divBdr>
                <w:top w:val="none" w:sz="0" w:space="0" w:color="auto"/>
                <w:left w:val="none" w:sz="0" w:space="0" w:color="auto"/>
                <w:bottom w:val="none" w:sz="0" w:space="0" w:color="auto"/>
                <w:right w:val="none" w:sz="0" w:space="0" w:color="auto"/>
              </w:divBdr>
            </w:div>
          </w:divsChild>
        </w:div>
        <w:div w:id="1268733290">
          <w:marLeft w:val="0"/>
          <w:marRight w:val="0"/>
          <w:marTop w:val="0"/>
          <w:marBottom w:val="0"/>
          <w:divBdr>
            <w:top w:val="none" w:sz="0" w:space="0" w:color="auto"/>
            <w:left w:val="none" w:sz="0" w:space="0" w:color="auto"/>
            <w:bottom w:val="none" w:sz="0" w:space="0" w:color="auto"/>
            <w:right w:val="none" w:sz="0" w:space="0" w:color="auto"/>
          </w:divBdr>
          <w:divsChild>
            <w:div w:id="1649364766">
              <w:marLeft w:val="0"/>
              <w:marRight w:val="0"/>
              <w:marTop w:val="0"/>
              <w:marBottom w:val="0"/>
              <w:divBdr>
                <w:top w:val="none" w:sz="0" w:space="0" w:color="auto"/>
                <w:left w:val="none" w:sz="0" w:space="0" w:color="auto"/>
                <w:bottom w:val="none" w:sz="0" w:space="0" w:color="auto"/>
                <w:right w:val="none" w:sz="0" w:space="0" w:color="auto"/>
              </w:divBdr>
            </w:div>
          </w:divsChild>
        </w:div>
        <w:div w:id="2036730123">
          <w:marLeft w:val="0"/>
          <w:marRight w:val="0"/>
          <w:marTop w:val="0"/>
          <w:marBottom w:val="0"/>
          <w:divBdr>
            <w:top w:val="none" w:sz="0" w:space="0" w:color="auto"/>
            <w:left w:val="none" w:sz="0" w:space="0" w:color="auto"/>
            <w:bottom w:val="none" w:sz="0" w:space="0" w:color="auto"/>
            <w:right w:val="none" w:sz="0" w:space="0" w:color="auto"/>
          </w:divBdr>
          <w:divsChild>
            <w:div w:id="1373798339">
              <w:marLeft w:val="0"/>
              <w:marRight w:val="0"/>
              <w:marTop w:val="0"/>
              <w:marBottom w:val="0"/>
              <w:divBdr>
                <w:top w:val="none" w:sz="0" w:space="0" w:color="auto"/>
                <w:left w:val="none" w:sz="0" w:space="0" w:color="auto"/>
                <w:bottom w:val="none" w:sz="0" w:space="0" w:color="auto"/>
                <w:right w:val="none" w:sz="0" w:space="0" w:color="auto"/>
              </w:divBdr>
            </w:div>
          </w:divsChild>
        </w:div>
        <w:div w:id="1181772594">
          <w:marLeft w:val="0"/>
          <w:marRight w:val="0"/>
          <w:marTop w:val="0"/>
          <w:marBottom w:val="0"/>
          <w:divBdr>
            <w:top w:val="none" w:sz="0" w:space="0" w:color="auto"/>
            <w:left w:val="none" w:sz="0" w:space="0" w:color="auto"/>
            <w:bottom w:val="none" w:sz="0" w:space="0" w:color="auto"/>
            <w:right w:val="none" w:sz="0" w:space="0" w:color="auto"/>
          </w:divBdr>
          <w:divsChild>
            <w:div w:id="16124113">
              <w:marLeft w:val="0"/>
              <w:marRight w:val="0"/>
              <w:marTop w:val="0"/>
              <w:marBottom w:val="0"/>
              <w:divBdr>
                <w:top w:val="none" w:sz="0" w:space="0" w:color="auto"/>
                <w:left w:val="none" w:sz="0" w:space="0" w:color="auto"/>
                <w:bottom w:val="none" w:sz="0" w:space="0" w:color="auto"/>
                <w:right w:val="none" w:sz="0" w:space="0" w:color="auto"/>
              </w:divBdr>
            </w:div>
          </w:divsChild>
        </w:div>
        <w:div w:id="607470025">
          <w:marLeft w:val="0"/>
          <w:marRight w:val="0"/>
          <w:marTop w:val="0"/>
          <w:marBottom w:val="0"/>
          <w:divBdr>
            <w:top w:val="none" w:sz="0" w:space="0" w:color="auto"/>
            <w:left w:val="none" w:sz="0" w:space="0" w:color="auto"/>
            <w:bottom w:val="none" w:sz="0" w:space="0" w:color="auto"/>
            <w:right w:val="none" w:sz="0" w:space="0" w:color="auto"/>
          </w:divBdr>
          <w:divsChild>
            <w:div w:id="1963419443">
              <w:marLeft w:val="0"/>
              <w:marRight w:val="0"/>
              <w:marTop w:val="0"/>
              <w:marBottom w:val="0"/>
              <w:divBdr>
                <w:top w:val="none" w:sz="0" w:space="0" w:color="auto"/>
                <w:left w:val="none" w:sz="0" w:space="0" w:color="auto"/>
                <w:bottom w:val="none" w:sz="0" w:space="0" w:color="auto"/>
                <w:right w:val="none" w:sz="0" w:space="0" w:color="auto"/>
              </w:divBdr>
            </w:div>
          </w:divsChild>
        </w:div>
        <w:div w:id="2044592601">
          <w:marLeft w:val="0"/>
          <w:marRight w:val="0"/>
          <w:marTop w:val="0"/>
          <w:marBottom w:val="0"/>
          <w:divBdr>
            <w:top w:val="none" w:sz="0" w:space="0" w:color="auto"/>
            <w:left w:val="none" w:sz="0" w:space="0" w:color="auto"/>
            <w:bottom w:val="none" w:sz="0" w:space="0" w:color="auto"/>
            <w:right w:val="none" w:sz="0" w:space="0" w:color="auto"/>
          </w:divBdr>
          <w:divsChild>
            <w:div w:id="1592621575">
              <w:marLeft w:val="0"/>
              <w:marRight w:val="0"/>
              <w:marTop w:val="0"/>
              <w:marBottom w:val="0"/>
              <w:divBdr>
                <w:top w:val="none" w:sz="0" w:space="0" w:color="auto"/>
                <w:left w:val="none" w:sz="0" w:space="0" w:color="auto"/>
                <w:bottom w:val="none" w:sz="0" w:space="0" w:color="auto"/>
                <w:right w:val="none" w:sz="0" w:space="0" w:color="auto"/>
              </w:divBdr>
            </w:div>
          </w:divsChild>
        </w:div>
        <w:div w:id="1513834558">
          <w:marLeft w:val="0"/>
          <w:marRight w:val="0"/>
          <w:marTop w:val="0"/>
          <w:marBottom w:val="0"/>
          <w:divBdr>
            <w:top w:val="none" w:sz="0" w:space="0" w:color="auto"/>
            <w:left w:val="none" w:sz="0" w:space="0" w:color="auto"/>
            <w:bottom w:val="none" w:sz="0" w:space="0" w:color="auto"/>
            <w:right w:val="none" w:sz="0" w:space="0" w:color="auto"/>
          </w:divBdr>
          <w:divsChild>
            <w:div w:id="1620406045">
              <w:marLeft w:val="0"/>
              <w:marRight w:val="0"/>
              <w:marTop w:val="0"/>
              <w:marBottom w:val="0"/>
              <w:divBdr>
                <w:top w:val="none" w:sz="0" w:space="0" w:color="auto"/>
                <w:left w:val="none" w:sz="0" w:space="0" w:color="auto"/>
                <w:bottom w:val="none" w:sz="0" w:space="0" w:color="auto"/>
                <w:right w:val="none" w:sz="0" w:space="0" w:color="auto"/>
              </w:divBdr>
            </w:div>
          </w:divsChild>
        </w:div>
        <w:div w:id="325786720">
          <w:marLeft w:val="0"/>
          <w:marRight w:val="0"/>
          <w:marTop w:val="0"/>
          <w:marBottom w:val="0"/>
          <w:divBdr>
            <w:top w:val="none" w:sz="0" w:space="0" w:color="auto"/>
            <w:left w:val="none" w:sz="0" w:space="0" w:color="auto"/>
            <w:bottom w:val="none" w:sz="0" w:space="0" w:color="auto"/>
            <w:right w:val="none" w:sz="0" w:space="0" w:color="auto"/>
          </w:divBdr>
          <w:divsChild>
            <w:div w:id="130363379">
              <w:marLeft w:val="0"/>
              <w:marRight w:val="0"/>
              <w:marTop w:val="0"/>
              <w:marBottom w:val="0"/>
              <w:divBdr>
                <w:top w:val="none" w:sz="0" w:space="0" w:color="auto"/>
                <w:left w:val="none" w:sz="0" w:space="0" w:color="auto"/>
                <w:bottom w:val="none" w:sz="0" w:space="0" w:color="auto"/>
                <w:right w:val="none" w:sz="0" w:space="0" w:color="auto"/>
              </w:divBdr>
            </w:div>
          </w:divsChild>
        </w:div>
        <w:div w:id="239561144">
          <w:marLeft w:val="0"/>
          <w:marRight w:val="0"/>
          <w:marTop w:val="0"/>
          <w:marBottom w:val="0"/>
          <w:divBdr>
            <w:top w:val="none" w:sz="0" w:space="0" w:color="auto"/>
            <w:left w:val="none" w:sz="0" w:space="0" w:color="auto"/>
            <w:bottom w:val="none" w:sz="0" w:space="0" w:color="auto"/>
            <w:right w:val="none" w:sz="0" w:space="0" w:color="auto"/>
          </w:divBdr>
          <w:divsChild>
            <w:div w:id="561020267">
              <w:marLeft w:val="0"/>
              <w:marRight w:val="0"/>
              <w:marTop w:val="0"/>
              <w:marBottom w:val="0"/>
              <w:divBdr>
                <w:top w:val="none" w:sz="0" w:space="0" w:color="auto"/>
                <w:left w:val="none" w:sz="0" w:space="0" w:color="auto"/>
                <w:bottom w:val="none" w:sz="0" w:space="0" w:color="auto"/>
                <w:right w:val="none" w:sz="0" w:space="0" w:color="auto"/>
              </w:divBdr>
            </w:div>
          </w:divsChild>
        </w:div>
        <w:div w:id="1835030286">
          <w:marLeft w:val="0"/>
          <w:marRight w:val="0"/>
          <w:marTop w:val="0"/>
          <w:marBottom w:val="0"/>
          <w:divBdr>
            <w:top w:val="none" w:sz="0" w:space="0" w:color="auto"/>
            <w:left w:val="none" w:sz="0" w:space="0" w:color="auto"/>
            <w:bottom w:val="none" w:sz="0" w:space="0" w:color="auto"/>
            <w:right w:val="none" w:sz="0" w:space="0" w:color="auto"/>
          </w:divBdr>
          <w:divsChild>
            <w:div w:id="1794985058">
              <w:marLeft w:val="0"/>
              <w:marRight w:val="0"/>
              <w:marTop w:val="0"/>
              <w:marBottom w:val="0"/>
              <w:divBdr>
                <w:top w:val="none" w:sz="0" w:space="0" w:color="auto"/>
                <w:left w:val="none" w:sz="0" w:space="0" w:color="auto"/>
                <w:bottom w:val="none" w:sz="0" w:space="0" w:color="auto"/>
                <w:right w:val="none" w:sz="0" w:space="0" w:color="auto"/>
              </w:divBdr>
            </w:div>
          </w:divsChild>
        </w:div>
        <w:div w:id="384646411">
          <w:marLeft w:val="0"/>
          <w:marRight w:val="0"/>
          <w:marTop w:val="0"/>
          <w:marBottom w:val="0"/>
          <w:divBdr>
            <w:top w:val="none" w:sz="0" w:space="0" w:color="auto"/>
            <w:left w:val="none" w:sz="0" w:space="0" w:color="auto"/>
            <w:bottom w:val="none" w:sz="0" w:space="0" w:color="auto"/>
            <w:right w:val="none" w:sz="0" w:space="0" w:color="auto"/>
          </w:divBdr>
          <w:divsChild>
            <w:div w:id="1674987005">
              <w:marLeft w:val="0"/>
              <w:marRight w:val="0"/>
              <w:marTop w:val="0"/>
              <w:marBottom w:val="0"/>
              <w:divBdr>
                <w:top w:val="none" w:sz="0" w:space="0" w:color="auto"/>
                <w:left w:val="none" w:sz="0" w:space="0" w:color="auto"/>
                <w:bottom w:val="none" w:sz="0" w:space="0" w:color="auto"/>
                <w:right w:val="none" w:sz="0" w:space="0" w:color="auto"/>
              </w:divBdr>
            </w:div>
          </w:divsChild>
        </w:div>
        <w:div w:id="245071414">
          <w:marLeft w:val="0"/>
          <w:marRight w:val="0"/>
          <w:marTop w:val="0"/>
          <w:marBottom w:val="0"/>
          <w:divBdr>
            <w:top w:val="none" w:sz="0" w:space="0" w:color="auto"/>
            <w:left w:val="none" w:sz="0" w:space="0" w:color="auto"/>
            <w:bottom w:val="none" w:sz="0" w:space="0" w:color="auto"/>
            <w:right w:val="none" w:sz="0" w:space="0" w:color="auto"/>
          </w:divBdr>
          <w:divsChild>
            <w:div w:id="1526284436">
              <w:marLeft w:val="0"/>
              <w:marRight w:val="0"/>
              <w:marTop w:val="0"/>
              <w:marBottom w:val="0"/>
              <w:divBdr>
                <w:top w:val="none" w:sz="0" w:space="0" w:color="auto"/>
                <w:left w:val="none" w:sz="0" w:space="0" w:color="auto"/>
                <w:bottom w:val="none" w:sz="0" w:space="0" w:color="auto"/>
                <w:right w:val="none" w:sz="0" w:space="0" w:color="auto"/>
              </w:divBdr>
            </w:div>
          </w:divsChild>
        </w:div>
        <w:div w:id="495153315">
          <w:marLeft w:val="0"/>
          <w:marRight w:val="0"/>
          <w:marTop w:val="0"/>
          <w:marBottom w:val="0"/>
          <w:divBdr>
            <w:top w:val="none" w:sz="0" w:space="0" w:color="auto"/>
            <w:left w:val="none" w:sz="0" w:space="0" w:color="auto"/>
            <w:bottom w:val="none" w:sz="0" w:space="0" w:color="auto"/>
            <w:right w:val="none" w:sz="0" w:space="0" w:color="auto"/>
          </w:divBdr>
          <w:divsChild>
            <w:div w:id="2082098415">
              <w:marLeft w:val="0"/>
              <w:marRight w:val="0"/>
              <w:marTop w:val="0"/>
              <w:marBottom w:val="0"/>
              <w:divBdr>
                <w:top w:val="none" w:sz="0" w:space="0" w:color="auto"/>
                <w:left w:val="none" w:sz="0" w:space="0" w:color="auto"/>
                <w:bottom w:val="none" w:sz="0" w:space="0" w:color="auto"/>
                <w:right w:val="none" w:sz="0" w:space="0" w:color="auto"/>
              </w:divBdr>
            </w:div>
          </w:divsChild>
        </w:div>
        <w:div w:id="1435318402">
          <w:marLeft w:val="0"/>
          <w:marRight w:val="0"/>
          <w:marTop w:val="0"/>
          <w:marBottom w:val="0"/>
          <w:divBdr>
            <w:top w:val="none" w:sz="0" w:space="0" w:color="auto"/>
            <w:left w:val="none" w:sz="0" w:space="0" w:color="auto"/>
            <w:bottom w:val="none" w:sz="0" w:space="0" w:color="auto"/>
            <w:right w:val="none" w:sz="0" w:space="0" w:color="auto"/>
          </w:divBdr>
          <w:divsChild>
            <w:div w:id="1195122352">
              <w:marLeft w:val="0"/>
              <w:marRight w:val="0"/>
              <w:marTop w:val="0"/>
              <w:marBottom w:val="0"/>
              <w:divBdr>
                <w:top w:val="none" w:sz="0" w:space="0" w:color="auto"/>
                <w:left w:val="none" w:sz="0" w:space="0" w:color="auto"/>
                <w:bottom w:val="none" w:sz="0" w:space="0" w:color="auto"/>
                <w:right w:val="none" w:sz="0" w:space="0" w:color="auto"/>
              </w:divBdr>
            </w:div>
          </w:divsChild>
        </w:div>
        <w:div w:id="1557549702">
          <w:marLeft w:val="0"/>
          <w:marRight w:val="0"/>
          <w:marTop w:val="0"/>
          <w:marBottom w:val="0"/>
          <w:divBdr>
            <w:top w:val="none" w:sz="0" w:space="0" w:color="auto"/>
            <w:left w:val="none" w:sz="0" w:space="0" w:color="auto"/>
            <w:bottom w:val="none" w:sz="0" w:space="0" w:color="auto"/>
            <w:right w:val="none" w:sz="0" w:space="0" w:color="auto"/>
          </w:divBdr>
          <w:divsChild>
            <w:div w:id="1835217125">
              <w:marLeft w:val="0"/>
              <w:marRight w:val="0"/>
              <w:marTop w:val="0"/>
              <w:marBottom w:val="0"/>
              <w:divBdr>
                <w:top w:val="none" w:sz="0" w:space="0" w:color="auto"/>
                <w:left w:val="none" w:sz="0" w:space="0" w:color="auto"/>
                <w:bottom w:val="none" w:sz="0" w:space="0" w:color="auto"/>
                <w:right w:val="none" w:sz="0" w:space="0" w:color="auto"/>
              </w:divBdr>
            </w:div>
          </w:divsChild>
        </w:div>
        <w:div w:id="500002568">
          <w:marLeft w:val="0"/>
          <w:marRight w:val="0"/>
          <w:marTop w:val="0"/>
          <w:marBottom w:val="0"/>
          <w:divBdr>
            <w:top w:val="none" w:sz="0" w:space="0" w:color="auto"/>
            <w:left w:val="none" w:sz="0" w:space="0" w:color="auto"/>
            <w:bottom w:val="none" w:sz="0" w:space="0" w:color="auto"/>
            <w:right w:val="none" w:sz="0" w:space="0" w:color="auto"/>
          </w:divBdr>
          <w:divsChild>
            <w:div w:id="1987079653">
              <w:marLeft w:val="0"/>
              <w:marRight w:val="0"/>
              <w:marTop w:val="0"/>
              <w:marBottom w:val="0"/>
              <w:divBdr>
                <w:top w:val="none" w:sz="0" w:space="0" w:color="auto"/>
                <w:left w:val="none" w:sz="0" w:space="0" w:color="auto"/>
                <w:bottom w:val="none" w:sz="0" w:space="0" w:color="auto"/>
                <w:right w:val="none" w:sz="0" w:space="0" w:color="auto"/>
              </w:divBdr>
            </w:div>
          </w:divsChild>
        </w:div>
        <w:div w:id="1835105516">
          <w:marLeft w:val="0"/>
          <w:marRight w:val="0"/>
          <w:marTop w:val="0"/>
          <w:marBottom w:val="0"/>
          <w:divBdr>
            <w:top w:val="none" w:sz="0" w:space="0" w:color="auto"/>
            <w:left w:val="none" w:sz="0" w:space="0" w:color="auto"/>
            <w:bottom w:val="none" w:sz="0" w:space="0" w:color="auto"/>
            <w:right w:val="none" w:sz="0" w:space="0" w:color="auto"/>
          </w:divBdr>
          <w:divsChild>
            <w:div w:id="519396351">
              <w:marLeft w:val="0"/>
              <w:marRight w:val="0"/>
              <w:marTop w:val="0"/>
              <w:marBottom w:val="0"/>
              <w:divBdr>
                <w:top w:val="none" w:sz="0" w:space="0" w:color="auto"/>
                <w:left w:val="none" w:sz="0" w:space="0" w:color="auto"/>
                <w:bottom w:val="none" w:sz="0" w:space="0" w:color="auto"/>
                <w:right w:val="none" w:sz="0" w:space="0" w:color="auto"/>
              </w:divBdr>
            </w:div>
          </w:divsChild>
        </w:div>
        <w:div w:id="691687929">
          <w:marLeft w:val="0"/>
          <w:marRight w:val="0"/>
          <w:marTop w:val="0"/>
          <w:marBottom w:val="0"/>
          <w:divBdr>
            <w:top w:val="none" w:sz="0" w:space="0" w:color="auto"/>
            <w:left w:val="none" w:sz="0" w:space="0" w:color="auto"/>
            <w:bottom w:val="none" w:sz="0" w:space="0" w:color="auto"/>
            <w:right w:val="none" w:sz="0" w:space="0" w:color="auto"/>
          </w:divBdr>
          <w:divsChild>
            <w:div w:id="155071029">
              <w:marLeft w:val="0"/>
              <w:marRight w:val="0"/>
              <w:marTop w:val="0"/>
              <w:marBottom w:val="0"/>
              <w:divBdr>
                <w:top w:val="none" w:sz="0" w:space="0" w:color="auto"/>
                <w:left w:val="none" w:sz="0" w:space="0" w:color="auto"/>
                <w:bottom w:val="none" w:sz="0" w:space="0" w:color="auto"/>
                <w:right w:val="none" w:sz="0" w:space="0" w:color="auto"/>
              </w:divBdr>
            </w:div>
          </w:divsChild>
        </w:div>
        <w:div w:id="535312024">
          <w:marLeft w:val="0"/>
          <w:marRight w:val="0"/>
          <w:marTop w:val="0"/>
          <w:marBottom w:val="0"/>
          <w:divBdr>
            <w:top w:val="none" w:sz="0" w:space="0" w:color="auto"/>
            <w:left w:val="none" w:sz="0" w:space="0" w:color="auto"/>
            <w:bottom w:val="none" w:sz="0" w:space="0" w:color="auto"/>
            <w:right w:val="none" w:sz="0" w:space="0" w:color="auto"/>
          </w:divBdr>
          <w:divsChild>
            <w:div w:id="1254624538">
              <w:marLeft w:val="0"/>
              <w:marRight w:val="0"/>
              <w:marTop w:val="0"/>
              <w:marBottom w:val="0"/>
              <w:divBdr>
                <w:top w:val="none" w:sz="0" w:space="0" w:color="auto"/>
                <w:left w:val="none" w:sz="0" w:space="0" w:color="auto"/>
                <w:bottom w:val="none" w:sz="0" w:space="0" w:color="auto"/>
                <w:right w:val="none" w:sz="0" w:space="0" w:color="auto"/>
              </w:divBdr>
            </w:div>
          </w:divsChild>
        </w:div>
        <w:div w:id="2010786194">
          <w:marLeft w:val="0"/>
          <w:marRight w:val="0"/>
          <w:marTop w:val="0"/>
          <w:marBottom w:val="0"/>
          <w:divBdr>
            <w:top w:val="none" w:sz="0" w:space="0" w:color="auto"/>
            <w:left w:val="none" w:sz="0" w:space="0" w:color="auto"/>
            <w:bottom w:val="none" w:sz="0" w:space="0" w:color="auto"/>
            <w:right w:val="none" w:sz="0" w:space="0" w:color="auto"/>
          </w:divBdr>
          <w:divsChild>
            <w:div w:id="50615592">
              <w:marLeft w:val="0"/>
              <w:marRight w:val="0"/>
              <w:marTop w:val="0"/>
              <w:marBottom w:val="0"/>
              <w:divBdr>
                <w:top w:val="none" w:sz="0" w:space="0" w:color="auto"/>
                <w:left w:val="none" w:sz="0" w:space="0" w:color="auto"/>
                <w:bottom w:val="none" w:sz="0" w:space="0" w:color="auto"/>
                <w:right w:val="none" w:sz="0" w:space="0" w:color="auto"/>
              </w:divBdr>
            </w:div>
          </w:divsChild>
        </w:div>
        <w:div w:id="566309825">
          <w:marLeft w:val="0"/>
          <w:marRight w:val="0"/>
          <w:marTop w:val="0"/>
          <w:marBottom w:val="0"/>
          <w:divBdr>
            <w:top w:val="none" w:sz="0" w:space="0" w:color="auto"/>
            <w:left w:val="none" w:sz="0" w:space="0" w:color="auto"/>
            <w:bottom w:val="none" w:sz="0" w:space="0" w:color="auto"/>
            <w:right w:val="none" w:sz="0" w:space="0" w:color="auto"/>
          </w:divBdr>
          <w:divsChild>
            <w:div w:id="1779565749">
              <w:marLeft w:val="0"/>
              <w:marRight w:val="0"/>
              <w:marTop w:val="0"/>
              <w:marBottom w:val="0"/>
              <w:divBdr>
                <w:top w:val="none" w:sz="0" w:space="0" w:color="auto"/>
                <w:left w:val="none" w:sz="0" w:space="0" w:color="auto"/>
                <w:bottom w:val="none" w:sz="0" w:space="0" w:color="auto"/>
                <w:right w:val="none" w:sz="0" w:space="0" w:color="auto"/>
              </w:divBdr>
            </w:div>
          </w:divsChild>
        </w:div>
        <w:div w:id="963660552">
          <w:marLeft w:val="0"/>
          <w:marRight w:val="0"/>
          <w:marTop w:val="0"/>
          <w:marBottom w:val="0"/>
          <w:divBdr>
            <w:top w:val="none" w:sz="0" w:space="0" w:color="auto"/>
            <w:left w:val="none" w:sz="0" w:space="0" w:color="auto"/>
            <w:bottom w:val="none" w:sz="0" w:space="0" w:color="auto"/>
            <w:right w:val="none" w:sz="0" w:space="0" w:color="auto"/>
          </w:divBdr>
          <w:divsChild>
            <w:div w:id="412774229">
              <w:marLeft w:val="0"/>
              <w:marRight w:val="0"/>
              <w:marTop w:val="0"/>
              <w:marBottom w:val="0"/>
              <w:divBdr>
                <w:top w:val="none" w:sz="0" w:space="0" w:color="auto"/>
                <w:left w:val="none" w:sz="0" w:space="0" w:color="auto"/>
                <w:bottom w:val="none" w:sz="0" w:space="0" w:color="auto"/>
                <w:right w:val="none" w:sz="0" w:space="0" w:color="auto"/>
              </w:divBdr>
            </w:div>
          </w:divsChild>
        </w:div>
        <w:div w:id="1053387529">
          <w:marLeft w:val="0"/>
          <w:marRight w:val="0"/>
          <w:marTop w:val="0"/>
          <w:marBottom w:val="0"/>
          <w:divBdr>
            <w:top w:val="none" w:sz="0" w:space="0" w:color="auto"/>
            <w:left w:val="none" w:sz="0" w:space="0" w:color="auto"/>
            <w:bottom w:val="none" w:sz="0" w:space="0" w:color="auto"/>
            <w:right w:val="none" w:sz="0" w:space="0" w:color="auto"/>
          </w:divBdr>
          <w:divsChild>
            <w:div w:id="59014595">
              <w:marLeft w:val="0"/>
              <w:marRight w:val="0"/>
              <w:marTop w:val="0"/>
              <w:marBottom w:val="0"/>
              <w:divBdr>
                <w:top w:val="none" w:sz="0" w:space="0" w:color="auto"/>
                <w:left w:val="none" w:sz="0" w:space="0" w:color="auto"/>
                <w:bottom w:val="none" w:sz="0" w:space="0" w:color="auto"/>
                <w:right w:val="none" w:sz="0" w:space="0" w:color="auto"/>
              </w:divBdr>
            </w:div>
          </w:divsChild>
        </w:div>
        <w:div w:id="211886138">
          <w:marLeft w:val="0"/>
          <w:marRight w:val="0"/>
          <w:marTop w:val="0"/>
          <w:marBottom w:val="0"/>
          <w:divBdr>
            <w:top w:val="none" w:sz="0" w:space="0" w:color="auto"/>
            <w:left w:val="none" w:sz="0" w:space="0" w:color="auto"/>
            <w:bottom w:val="none" w:sz="0" w:space="0" w:color="auto"/>
            <w:right w:val="none" w:sz="0" w:space="0" w:color="auto"/>
          </w:divBdr>
          <w:divsChild>
            <w:div w:id="1525022730">
              <w:marLeft w:val="0"/>
              <w:marRight w:val="0"/>
              <w:marTop w:val="0"/>
              <w:marBottom w:val="0"/>
              <w:divBdr>
                <w:top w:val="none" w:sz="0" w:space="0" w:color="auto"/>
                <w:left w:val="none" w:sz="0" w:space="0" w:color="auto"/>
                <w:bottom w:val="none" w:sz="0" w:space="0" w:color="auto"/>
                <w:right w:val="none" w:sz="0" w:space="0" w:color="auto"/>
              </w:divBdr>
            </w:div>
          </w:divsChild>
        </w:div>
        <w:div w:id="1961764062">
          <w:marLeft w:val="0"/>
          <w:marRight w:val="0"/>
          <w:marTop w:val="0"/>
          <w:marBottom w:val="0"/>
          <w:divBdr>
            <w:top w:val="none" w:sz="0" w:space="0" w:color="auto"/>
            <w:left w:val="none" w:sz="0" w:space="0" w:color="auto"/>
            <w:bottom w:val="none" w:sz="0" w:space="0" w:color="auto"/>
            <w:right w:val="none" w:sz="0" w:space="0" w:color="auto"/>
          </w:divBdr>
          <w:divsChild>
            <w:div w:id="1799906417">
              <w:marLeft w:val="0"/>
              <w:marRight w:val="0"/>
              <w:marTop w:val="0"/>
              <w:marBottom w:val="0"/>
              <w:divBdr>
                <w:top w:val="none" w:sz="0" w:space="0" w:color="auto"/>
                <w:left w:val="none" w:sz="0" w:space="0" w:color="auto"/>
                <w:bottom w:val="none" w:sz="0" w:space="0" w:color="auto"/>
                <w:right w:val="none" w:sz="0" w:space="0" w:color="auto"/>
              </w:divBdr>
            </w:div>
          </w:divsChild>
        </w:div>
        <w:div w:id="2059011940">
          <w:marLeft w:val="0"/>
          <w:marRight w:val="0"/>
          <w:marTop w:val="0"/>
          <w:marBottom w:val="0"/>
          <w:divBdr>
            <w:top w:val="none" w:sz="0" w:space="0" w:color="auto"/>
            <w:left w:val="none" w:sz="0" w:space="0" w:color="auto"/>
            <w:bottom w:val="none" w:sz="0" w:space="0" w:color="auto"/>
            <w:right w:val="none" w:sz="0" w:space="0" w:color="auto"/>
          </w:divBdr>
          <w:divsChild>
            <w:div w:id="2086370789">
              <w:marLeft w:val="0"/>
              <w:marRight w:val="0"/>
              <w:marTop w:val="0"/>
              <w:marBottom w:val="0"/>
              <w:divBdr>
                <w:top w:val="none" w:sz="0" w:space="0" w:color="auto"/>
                <w:left w:val="none" w:sz="0" w:space="0" w:color="auto"/>
                <w:bottom w:val="none" w:sz="0" w:space="0" w:color="auto"/>
                <w:right w:val="none" w:sz="0" w:space="0" w:color="auto"/>
              </w:divBdr>
            </w:div>
          </w:divsChild>
        </w:div>
        <w:div w:id="1710302510">
          <w:marLeft w:val="0"/>
          <w:marRight w:val="0"/>
          <w:marTop w:val="0"/>
          <w:marBottom w:val="0"/>
          <w:divBdr>
            <w:top w:val="none" w:sz="0" w:space="0" w:color="auto"/>
            <w:left w:val="none" w:sz="0" w:space="0" w:color="auto"/>
            <w:bottom w:val="none" w:sz="0" w:space="0" w:color="auto"/>
            <w:right w:val="none" w:sz="0" w:space="0" w:color="auto"/>
          </w:divBdr>
          <w:divsChild>
            <w:div w:id="137888227">
              <w:marLeft w:val="0"/>
              <w:marRight w:val="0"/>
              <w:marTop w:val="0"/>
              <w:marBottom w:val="0"/>
              <w:divBdr>
                <w:top w:val="none" w:sz="0" w:space="0" w:color="auto"/>
                <w:left w:val="none" w:sz="0" w:space="0" w:color="auto"/>
                <w:bottom w:val="none" w:sz="0" w:space="0" w:color="auto"/>
                <w:right w:val="none" w:sz="0" w:space="0" w:color="auto"/>
              </w:divBdr>
            </w:div>
          </w:divsChild>
        </w:div>
        <w:div w:id="267200033">
          <w:marLeft w:val="0"/>
          <w:marRight w:val="0"/>
          <w:marTop w:val="0"/>
          <w:marBottom w:val="0"/>
          <w:divBdr>
            <w:top w:val="none" w:sz="0" w:space="0" w:color="auto"/>
            <w:left w:val="none" w:sz="0" w:space="0" w:color="auto"/>
            <w:bottom w:val="none" w:sz="0" w:space="0" w:color="auto"/>
            <w:right w:val="none" w:sz="0" w:space="0" w:color="auto"/>
          </w:divBdr>
          <w:divsChild>
            <w:div w:id="2026444929">
              <w:marLeft w:val="0"/>
              <w:marRight w:val="0"/>
              <w:marTop w:val="0"/>
              <w:marBottom w:val="0"/>
              <w:divBdr>
                <w:top w:val="none" w:sz="0" w:space="0" w:color="auto"/>
                <w:left w:val="none" w:sz="0" w:space="0" w:color="auto"/>
                <w:bottom w:val="none" w:sz="0" w:space="0" w:color="auto"/>
                <w:right w:val="none" w:sz="0" w:space="0" w:color="auto"/>
              </w:divBdr>
            </w:div>
          </w:divsChild>
        </w:div>
        <w:div w:id="1403871330">
          <w:marLeft w:val="0"/>
          <w:marRight w:val="0"/>
          <w:marTop w:val="0"/>
          <w:marBottom w:val="0"/>
          <w:divBdr>
            <w:top w:val="none" w:sz="0" w:space="0" w:color="auto"/>
            <w:left w:val="none" w:sz="0" w:space="0" w:color="auto"/>
            <w:bottom w:val="none" w:sz="0" w:space="0" w:color="auto"/>
            <w:right w:val="none" w:sz="0" w:space="0" w:color="auto"/>
          </w:divBdr>
          <w:divsChild>
            <w:div w:id="1399398241">
              <w:marLeft w:val="0"/>
              <w:marRight w:val="0"/>
              <w:marTop w:val="0"/>
              <w:marBottom w:val="0"/>
              <w:divBdr>
                <w:top w:val="none" w:sz="0" w:space="0" w:color="auto"/>
                <w:left w:val="none" w:sz="0" w:space="0" w:color="auto"/>
                <w:bottom w:val="none" w:sz="0" w:space="0" w:color="auto"/>
                <w:right w:val="none" w:sz="0" w:space="0" w:color="auto"/>
              </w:divBdr>
            </w:div>
          </w:divsChild>
        </w:div>
        <w:div w:id="1600600677">
          <w:marLeft w:val="0"/>
          <w:marRight w:val="0"/>
          <w:marTop w:val="0"/>
          <w:marBottom w:val="0"/>
          <w:divBdr>
            <w:top w:val="none" w:sz="0" w:space="0" w:color="auto"/>
            <w:left w:val="none" w:sz="0" w:space="0" w:color="auto"/>
            <w:bottom w:val="none" w:sz="0" w:space="0" w:color="auto"/>
            <w:right w:val="none" w:sz="0" w:space="0" w:color="auto"/>
          </w:divBdr>
          <w:divsChild>
            <w:div w:id="624850464">
              <w:marLeft w:val="0"/>
              <w:marRight w:val="0"/>
              <w:marTop w:val="0"/>
              <w:marBottom w:val="0"/>
              <w:divBdr>
                <w:top w:val="none" w:sz="0" w:space="0" w:color="auto"/>
                <w:left w:val="none" w:sz="0" w:space="0" w:color="auto"/>
                <w:bottom w:val="none" w:sz="0" w:space="0" w:color="auto"/>
                <w:right w:val="none" w:sz="0" w:space="0" w:color="auto"/>
              </w:divBdr>
            </w:div>
          </w:divsChild>
        </w:div>
        <w:div w:id="250547275">
          <w:marLeft w:val="0"/>
          <w:marRight w:val="0"/>
          <w:marTop w:val="0"/>
          <w:marBottom w:val="0"/>
          <w:divBdr>
            <w:top w:val="none" w:sz="0" w:space="0" w:color="auto"/>
            <w:left w:val="none" w:sz="0" w:space="0" w:color="auto"/>
            <w:bottom w:val="none" w:sz="0" w:space="0" w:color="auto"/>
            <w:right w:val="none" w:sz="0" w:space="0" w:color="auto"/>
          </w:divBdr>
          <w:divsChild>
            <w:div w:id="1390570344">
              <w:marLeft w:val="0"/>
              <w:marRight w:val="0"/>
              <w:marTop w:val="0"/>
              <w:marBottom w:val="0"/>
              <w:divBdr>
                <w:top w:val="none" w:sz="0" w:space="0" w:color="auto"/>
                <w:left w:val="none" w:sz="0" w:space="0" w:color="auto"/>
                <w:bottom w:val="none" w:sz="0" w:space="0" w:color="auto"/>
                <w:right w:val="none" w:sz="0" w:space="0" w:color="auto"/>
              </w:divBdr>
            </w:div>
          </w:divsChild>
        </w:div>
        <w:div w:id="132674096">
          <w:marLeft w:val="0"/>
          <w:marRight w:val="0"/>
          <w:marTop w:val="0"/>
          <w:marBottom w:val="0"/>
          <w:divBdr>
            <w:top w:val="none" w:sz="0" w:space="0" w:color="auto"/>
            <w:left w:val="none" w:sz="0" w:space="0" w:color="auto"/>
            <w:bottom w:val="none" w:sz="0" w:space="0" w:color="auto"/>
            <w:right w:val="none" w:sz="0" w:space="0" w:color="auto"/>
          </w:divBdr>
          <w:divsChild>
            <w:div w:id="715593279">
              <w:marLeft w:val="0"/>
              <w:marRight w:val="0"/>
              <w:marTop w:val="0"/>
              <w:marBottom w:val="0"/>
              <w:divBdr>
                <w:top w:val="none" w:sz="0" w:space="0" w:color="auto"/>
                <w:left w:val="none" w:sz="0" w:space="0" w:color="auto"/>
                <w:bottom w:val="none" w:sz="0" w:space="0" w:color="auto"/>
                <w:right w:val="none" w:sz="0" w:space="0" w:color="auto"/>
              </w:divBdr>
            </w:div>
          </w:divsChild>
        </w:div>
        <w:div w:id="1078601835">
          <w:marLeft w:val="0"/>
          <w:marRight w:val="0"/>
          <w:marTop w:val="0"/>
          <w:marBottom w:val="0"/>
          <w:divBdr>
            <w:top w:val="none" w:sz="0" w:space="0" w:color="auto"/>
            <w:left w:val="none" w:sz="0" w:space="0" w:color="auto"/>
            <w:bottom w:val="none" w:sz="0" w:space="0" w:color="auto"/>
            <w:right w:val="none" w:sz="0" w:space="0" w:color="auto"/>
          </w:divBdr>
          <w:divsChild>
            <w:div w:id="1333684683">
              <w:marLeft w:val="0"/>
              <w:marRight w:val="0"/>
              <w:marTop w:val="0"/>
              <w:marBottom w:val="0"/>
              <w:divBdr>
                <w:top w:val="none" w:sz="0" w:space="0" w:color="auto"/>
                <w:left w:val="none" w:sz="0" w:space="0" w:color="auto"/>
                <w:bottom w:val="none" w:sz="0" w:space="0" w:color="auto"/>
                <w:right w:val="none" w:sz="0" w:space="0" w:color="auto"/>
              </w:divBdr>
            </w:div>
          </w:divsChild>
        </w:div>
        <w:div w:id="1328439533">
          <w:marLeft w:val="0"/>
          <w:marRight w:val="0"/>
          <w:marTop w:val="0"/>
          <w:marBottom w:val="0"/>
          <w:divBdr>
            <w:top w:val="none" w:sz="0" w:space="0" w:color="auto"/>
            <w:left w:val="none" w:sz="0" w:space="0" w:color="auto"/>
            <w:bottom w:val="none" w:sz="0" w:space="0" w:color="auto"/>
            <w:right w:val="none" w:sz="0" w:space="0" w:color="auto"/>
          </w:divBdr>
          <w:divsChild>
            <w:div w:id="553547846">
              <w:marLeft w:val="0"/>
              <w:marRight w:val="0"/>
              <w:marTop w:val="0"/>
              <w:marBottom w:val="0"/>
              <w:divBdr>
                <w:top w:val="none" w:sz="0" w:space="0" w:color="auto"/>
                <w:left w:val="none" w:sz="0" w:space="0" w:color="auto"/>
                <w:bottom w:val="none" w:sz="0" w:space="0" w:color="auto"/>
                <w:right w:val="none" w:sz="0" w:space="0" w:color="auto"/>
              </w:divBdr>
            </w:div>
          </w:divsChild>
        </w:div>
        <w:div w:id="1780757484">
          <w:marLeft w:val="0"/>
          <w:marRight w:val="0"/>
          <w:marTop w:val="0"/>
          <w:marBottom w:val="0"/>
          <w:divBdr>
            <w:top w:val="none" w:sz="0" w:space="0" w:color="auto"/>
            <w:left w:val="none" w:sz="0" w:space="0" w:color="auto"/>
            <w:bottom w:val="none" w:sz="0" w:space="0" w:color="auto"/>
            <w:right w:val="none" w:sz="0" w:space="0" w:color="auto"/>
          </w:divBdr>
          <w:divsChild>
            <w:div w:id="348870481">
              <w:marLeft w:val="0"/>
              <w:marRight w:val="0"/>
              <w:marTop w:val="0"/>
              <w:marBottom w:val="0"/>
              <w:divBdr>
                <w:top w:val="none" w:sz="0" w:space="0" w:color="auto"/>
                <w:left w:val="none" w:sz="0" w:space="0" w:color="auto"/>
                <w:bottom w:val="none" w:sz="0" w:space="0" w:color="auto"/>
                <w:right w:val="none" w:sz="0" w:space="0" w:color="auto"/>
              </w:divBdr>
            </w:div>
          </w:divsChild>
        </w:div>
        <w:div w:id="1254901305">
          <w:marLeft w:val="0"/>
          <w:marRight w:val="0"/>
          <w:marTop w:val="0"/>
          <w:marBottom w:val="0"/>
          <w:divBdr>
            <w:top w:val="none" w:sz="0" w:space="0" w:color="auto"/>
            <w:left w:val="none" w:sz="0" w:space="0" w:color="auto"/>
            <w:bottom w:val="none" w:sz="0" w:space="0" w:color="auto"/>
            <w:right w:val="none" w:sz="0" w:space="0" w:color="auto"/>
          </w:divBdr>
          <w:divsChild>
            <w:div w:id="93979497">
              <w:marLeft w:val="0"/>
              <w:marRight w:val="0"/>
              <w:marTop w:val="0"/>
              <w:marBottom w:val="0"/>
              <w:divBdr>
                <w:top w:val="none" w:sz="0" w:space="0" w:color="auto"/>
                <w:left w:val="none" w:sz="0" w:space="0" w:color="auto"/>
                <w:bottom w:val="none" w:sz="0" w:space="0" w:color="auto"/>
                <w:right w:val="none" w:sz="0" w:space="0" w:color="auto"/>
              </w:divBdr>
            </w:div>
          </w:divsChild>
        </w:div>
        <w:div w:id="1442648664">
          <w:marLeft w:val="0"/>
          <w:marRight w:val="0"/>
          <w:marTop w:val="0"/>
          <w:marBottom w:val="0"/>
          <w:divBdr>
            <w:top w:val="none" w:sz="0" w:space="0" w:color="auto"/>
            <w:left w:val="none" w:sz="0" w:space="0" w:color="auto"/>
            <w:bottom w:val="none" w:sz="0" w:space="0" w:color="auto"/>
            <w:right w:val="none" w:sz="0" w:space="0" w:color="auto"/>
          </w:divBdr>
          <w:divsChild>
            <w:div w:id="6404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869">
      <w:bodyDiv w:val="1"/>
      <w:marLeft w:val="0"/>
      <w:marRight w:val="0"/>
      <w:marTop w:val="0"/>
      <w:marBottom w:val="0"/>
      <w:divBdr>
        <w:top w:val="none" w:sz="0" w:space="0" w:color="auto"/>
        <w:left w:val="none" w:sz="0" w:space="0" w:color="auto"/>
        <w:bottom w:val="none" w:sz="0" w:space="0" w:color="auto"/>
        <w:right w:val="none" w:sz="0" w:space="0" w:color="auto"/>
      </w:divBdr>
    </w:div>
    <w:div w:id="454370551">
      <w:bodyDiv w:val="1"/>
      <w:marLeft w:val="0"/>
      <w:marRight w:val="0"/>
      <w:marTop w:val="0"/>
      <w:marBottom w:val="0"/>
      <w:divBdr>
        <w:top w:val="none" w:sz="0" w:space="0" w:color="auto"/>
        <w:left w:val="none" w:sz="0" w:space="0" w:color="auto"/>
        <w:bottom w:val="none" w:sz="0" w:space="0" w:color="auto"/>
        <w:right w:val="none" w:sz="0" w:space="0" w:color="auto"/>
      </w:divBdr>
      <w:divsChild>
        <w:div w:id="1512262103">
          <w:marLeft w:val="0"/>
          <w:marRight w:val="0"/>
          <w:marTop w:val="0"/>
          <w:marBottom w:val="0"/>
          <w:divBdr>
            <w:top w:val="none" w:sz="0" w:space="0" w:color="auto"/>
            <w:left w:val="none" w:sz="0" w:space="0" w:color="auto"/>
            <w:bottom w:val="none" w:sz="0" w:space="0" w:color="auto"/>
            <w:right w:val="none" w:sz="0" w:space="0" w:color="auto"/>
          </w:divBdr>
          <w:divsChild>
            <w:div w:id="174468465">
              <w:marLeft w:val="0"/>
              <w:marRight w:val="0"/>
              <w:marTop w:val="0"/>
              <w:marBottom w:val="0"/>
              <w:divBdr>
                <w:top w:val="none" w:sz="0" w:space="0" w:color="auto"/>
                <w:left w:val="none" w:sz="0" w:space="0" w:color="auto"/>
                <w:bottom w:val="none" w:sz="0" w:space="0" w:color="auto"/>
                <w:right w:val="none" w:sz="0" w:space="0" w:color="auto"/>
              </w:divBdr>
            </w:div>
          </w:divsChild>
        </w:div>
        <w:div w:id="1624533704">
          <w:marLeft w:val="0"/>
          <w:marRight w:val="0"/>
          <w:marTop w:val="0"/>
          <w:marBottom w:val="0"/>
          <w:divBdr>
            <w:top w:val="none" w:sz="0" w:space="0" w:color="auto"/>
            <w:left w:val="none" w:sz="0" w:space="0" w:color="auto"/>
            <w:bottom w:val="none" w:sz="0" w:space="0" w:color="auto"/>
            <w:right w:val="none" w:sz="0" w:space="0" w:color="auto"/>
          </w:divBdr>
          <w:divsChild>
            <w:div w:id="1787459101">
              <w:marLeft w:val="0"/>
              <w:marRight w:val="0"/>
              <w:marTop w:val="0"/>
              <w:marBottom w:val="0"/>
              <w:divBdr>
                <w:top w:val="none" w:sz="0" w:space="0" w:color="auto"/>
                <w:left w:val="none" w:sz="0" w:space="0" w:color="auto"/>
                <w:bottom w:val="none" w:sz="0" w:space="0" w:color="auto"/>
                <w:right w:val="none" w:sz="0" w:space="0" w:color="auto"/>
              </w:divBdr>
            </w:div>
          </w:divsChild>
        </w:div>
        <w:div w:id="995497987">
          <w:marLeft w:val="0"/>
          <w:marRight w:val="0"/>
          <w:marTop w:val="0"/>
          <w:marBottom w:val="0"/>
          <w:divBdr>
            <w:top w:val="none" w:sz="0" w:space="0" w:color="auto"/>
            <w:left w:val="none" w:sz="0" w:space="0" w:color="auto"/>
            <w:bottom w:val="none" w:sz="0" w:space="0" w:color="auto"/>
            <w:right w:val="none" w:sz="0" w:space="0" w:color="auto"/>
          </w:divBdr>
          <w:divsChild>
            <w:div w:id="272593649">
              <w:marLeft w:val="0"/>
              <w:marRight w:val="0"/>
              <w:marTop w:val="0"/>
              <w:marBottom w:val="0"/>
              <w:divBdr>
                <w:top w:val="none" w:sz="0" w:space="0" w:color="auto"/>
                <w:left w:val="none" w:sz="0" w:space="0" w:color="auto"/>
                <w:bottom w:val="none" w:sz="0" w:space="0" w:color="auto"/>
                <w:right w:val="none" w:sz="0" w:space="0" w:color="auto"/>
              </w:divBdr>
            </w:div>
          </w:divsChild>
        </w:div>
        <w:div w:id="108814832">
          <w:marLeft w:val="0"/>
          <w:marRight w:val="0"/>
          <w:marTop w:val="0"/>
          <w:marBottom w:val="0"/>
          <w:divBdr>
            <w:top w:val="none" w:sz="0" w:space="0" w:color="auto"/>
            <w:left w:val="none" w:sz="0" w:space="0" w:color="auto"/>
            <w:bottom w:val="none" w:sz="0" w:space="0" w:color="auto"/>
            <w:right w:val="none" w:sz="0" w:space="0" w:color="auto"/>
          </w:divBdr>
          <w:divsChild>
            <w:div w:id="735397009">
              <w:marLeft w:val="0"/>
              <w:marRight w:val="0"/>
              <w:marTop w:val="0"/>
              <w:marBottom w:val="0"/>
              <w:divBdr>
                <w:top w:val="none" w:sz="0" w:space="0" w:color="auto"/>
                <w:left w:val="none" w:sz="0" w:space="0" w:color="auto"/>
                <w:bottom w:val="none" w:sz="0" w:space="0" w:color="auto"/>
                <w:right w:val="none" w:sz="0" w:space="0" w:color="auto"/>
              </w:divBdr>
            </w:div>
          </w:divsChild>
        </w:div>
        <w:div w:id="1918711319">
          <w:marLeft w:val="0"/>
          <w:marRight w:val="0"/>
          <w:marTop w:val="0"/>
          <w:marBottom w:val="0"/>
          <w:divBdr>
            <w:top w:val="none" w:sz="0" w:space="0" w:color="auto"/>
            <w:left w:val="none" w:sz="0" w:space="0" w:color="auto"/>
            <w:bottom w:val="none" w:sz="0" w:space="0" w:color="auto"/>
            <w:right w:val="none" w:sz="0" w:space="0" w:color="auto"/>
          </w:divBdr>
          <w:divsChild>
            <w:div w:id="1259367391">
              <w:marLeft w:val="0"/>
              <w:marRight w:val="0"/>
              <w:marTop w:val="0"/>
              <w:marBottom w:val="0"/>
              <w:divBdr>
                <w:top w:val="none" w:sz="0" w:space="0" w:color="auto"/>
                <w:left w:val="none" w:sz="0" w:space="0" w:color="auto"/>
                <w:bottom w:val="none" w:sz="0" w:space="0" w:color="auto"/>
                <w:right w:val="none" w:sz="0" w:space="0" w:color="auto"/>
              </w:divBdr>
            </w:div>
          </w:divsChild>
        </w:div>
        <w:div w:id="542983535">
          <w:marLeft w:val="0"/>
          <w:marRight w:val="0"/>
          <w:marTop w:val="0"/>
          <w:marBottom w:val="0"/>
          <w:divBdr>
            <w:top w:val="none" w:sz="0" w:space="0" w:color="auto"/>
            <w:left w:val="none" w:sz="0" w:space="0" w:color="auto"/>
            <w:bottom w:val="none" w:sz="0" w:space="0" w:color="auto"/>
            <w:right w:val="none" w:sz="0" w:space="0" w:color="auto"/>
          </w:divBdr>
          <w:divsChild>
            <w:div w:id="752631983">
              <w:marLeft w:val="0"/>
              <w:marRight w:val="0"/>
              <w:marTop w:val="0"/>
              <w:marBottom w:val="0"/>
              <w:divBdr>
                <w:top w:val="none" w:sz="0" w:space="0" w:color="auto"/>
                <w:left w:val="none" w:sz="0" w:space="0" w:color="auto"/>
                <w:bottom w:val="none" w:sz="0" w:space="0" w:color="auto"/>
                <w:right w:val="none" w:sz="0" w:space="0" w:color="auto"/>
              </w:divBdr>
            </w:div>
          </w:divsChild>
        </w:div>
        <w:div w:id="542136132">
          <w:marLeft w:val="0"/>
          <w:marRight w:val="0"/>
          <w:marTop w:val="0"/>
          <w:marBottom w:val="0"/>
          <w:divBdr>
            <w:top w:val="none" w:sz="0" w:space="0" w:color="auto"/>
            <w:left w:val="none" w:sz="0" w:space="0" w:color="auto"/>
            <w:bottom w:val="none" w:sz="0" w:space="0" w:color="auto"/>
            <w:right w:val="none" w:sz="0" w:space="0" w:color="auto"/>
          </w:divBdr>
          <w:divsChild>
            <w:div w:id="1025450341">
              <w:marLeft w:val="0"/>
              <w:marRight w:val="0"/>
              <w:marTop w:val="0"/>
              <w:marBottom w:val="0"/>
              <w:divBdr>
                <w:top w:val="none" w:sz="0" w:space="0" w:color="auto"/>
                <w:left w:val="none" w:sz="0" w:space="0" w:color="auto"/>
                <w:bottom w:val="none" w:sz="0" w:space="0" w:color="auto"/>
                <w:right w:val="none" w:sz="0" w:space="0" w:color="auto"/>
              </w:divBdr>
            </w:div>
          </w:divsChild>
        </w:div>
        <w:div w:id="756755105">
          <w:marLeft w:val="0"/>
          <w:marRight w:val="0"/>
          <w:marTop w:val="0"/>
          <w:marBottom w:val="0"/>
          <w:divBdr>
            <w:top w:val="none" w:sz="0" w:space="0" w:color="auto"/>
            <w:left w:val="none" w:sz="0" w:space="0" w:color="auto"/>
            <w:bottom w:val="none" w:sz="0" w:space="0" w:color="auto"/>
            <w:right w:val="none" w:sz="0" w:space="0" w:color="auto"/>
          </w:divBdr>
          <w:divsChild>
            <w:div w:id="2074966376">
              <w:marLeft w:val="0"/>
              <w:marRight w:val="0"/>
              <w:marTop w:val="0"/>
              <w:marBottom w:val="0"/>
              <w:divBdr>
                <w:top w:val="none" w:sz="0" w:space="0" w:color="auto"/>
                <w:left w:val="none" w:sz="0" w:space="0" w:color="auto"/>
                <w:bottom w:val="none" w:sz="0" w:space="0" w:color="auto"/>
                <w:right w:val="none" w:sz="0" w:space="0" w:color="auto"/>
              </w:divBdr>
            </w:div>
          </w:divsChild>
        </w:div>
        <w:div w:id="141046933">
          <w:marLeft w:val="0"/>
          <w:marRight w:val="0"/>
          <w:marTop w:val="0"/>
          <w:marBottom w:val="0"/>
          <w:divBdr>
            <w:top w:val="none" w:sz="0" w:space="0" w:color="auto"/>
            <w:left w:val="none" w:sz="0" w:space="0" w:color="auto"/>
            <w:bottom w:val="none" w:sz="0" w:space="0" w:color="auto"/>
            <w:right w:val="none" w:sz="0" w:space="0" w:color="auto"/>
          </w:divBdr>
          <w:divsChild>
            <w:div w:id="1710766411">
              <w:marLeft w:val="0"/>
              <w:marRight w:val="0"/>
              <w:marTop w:val="0"/>
              <w:marBottom w:val="0"/>
              <w:divBdr>
                <w:top w:val="none" w:sz="0" w:space="0" w:color="auto"/>
                <w:left w:val="none" w:sz="0" w:space="0" w:color="auto"/>
                <w:bottom w:val="none" w:sz="0" w:space="0" w:color="auto"/>
                <w:right w:val="none" w:sz="0" w:space="0" w:color="auto"/>
              </w:divBdr>
            </w:div>
          </w:divsChild>
        </w:div>
        <w:div w:id="1642424721">
          <w:marLeft w:val="0"/>
          <w:marRight w:val="0"/>
          <w:marTop w:val="0"/>
          <w:marBottom w:val="0"/>
          <w:divBdr>
            <w:top w:val="none" w:sz="0" w:space="0" w:color="auto"/>
            <w:left w:val="none" w:sz="0" w:space="0" w:color="auto"/>
            <w:bottom w:val="none" w:sz="0" w:space="0" w:color="auto"/>
            <w:right w:val="none" w:sz="0" w:space="0" w:color="auto"/>
          </w:divBdr>
          <w:divsChild>
            <w:div w:id="1193110538">
              <w:marLeft w:val="0"/>
              <w:marRight w:val="0"/>
              <w:marTop w:val="0"/>
              <w:marBottom w:val="0"/>
              <w:divBdr>
                <w:top w:val="none" w:sz="0" w:space="0" w:color="auto"/>
                <w:left w:val="none" w:sz="0" w:space="0" w:color="auto"/>
                <w:bottom w:val="none" w:sz="0" w:space="0" w:color="auto"/>
                <w:right w:val="none" w:sz="0" w:space="0" w:color="auto"/>
              </w:divBdr>
            </w:div>
          </w:divsChild>
        </w:div>
        <w:div w:id="1094058688">
          <w:marLeft w:val="0"/>
          <w:marRight w:val="0"/>
          <w:marTop w:val="0"/>
          <w:marBottom w:val="0"/>
          <w:divBdr>
            <w:top w:val="none" w:sz="0" w:space="0" w:color="auto"/>
            <w:left w:val="none" w:sz="0" w:space="0" w:color="auto"/>
            <w:bottom w:val="none" w:sz="0" w:space="0" w:color="auto"/>
            <w:right w:val="none" w:sz="0" w:space="0" w:color="auto"/>
          </w:divBdr>
          <w:divsChild>
            <w:div w:id="2050763497">
              <w:marLeft w:val="0"/>
              <w:marRight w:val="0"/>
              <w:marTop w:val="0"/>
              <w:marBottom w:val="0"/>
              <w:divBdr>
                <w:top w:val="none" w:sz="0" w:space="0" w:color="auto"/>
                <w:left w:val="none" w:sz="0" w:space="0" w:color="auto"/>
                <w:bottom w:val="none" w:sz="0" w:space="0" w:color="auto"/>
                <w:right w:val="none" w:sz="0" w:space="0" w:color="auto"/>
              </w:divBdr>
            </w:div>
          </w:divsChild>
        </w:div>
        <w:div w:id="44566856">
          <w:marLeft w:val="0"/>
          <w:marRight w:val="0"/>
          <w:marTop w:val="0"/>
          <w:marBottom w:val="0"/>
          <w:divBdr>
            <w:top w:val="none" w:sz="0" w:space="0" w:color="auto"/>
            <w:left w:val="none" w:sz="0" w:space="0" w:color="auto"/>
            <w:bottom w:val="none" w:sz="0" w:space="0" w:color="auto"/>
            <w:right w:val="none" w:sz="0" w:space="0" w:color="auto"/>
          </w:divBdr>
          <w:divsChild>
            <w:div w:id="267464911">
              <w:marLeft w:val="0"/>
              <w:marRight w:val="0"/>
              <w:marTop w:val="0"/>
              <w:marBottom w:val="0"/>
              <w:divBdr>
                <w:top w:val="none" w:sz="0" w:space="0" w:color="auto"/>
                <w:left w:val="none" w:sz="0" w:space="0" w:color="auto"/>
                <w:bottom w:val="none" w:sz="0" w:space="0" w:color="auto"/>
                <w:right w:val="none" w:sz="0" w:space="0" w:color="auto"/>
              </w:divBdr>
            </w:div>
          </w:divsChild>
        </w:div>
        <w:div w:id="1423260513">
          <w:marLeft w:val="0"/>
          <w:marRight w:val="0"/>
          <w:marTop w:val="0"/>
          <w:marBottom w:val="0"/>
          <w:divBdr>
            <w:top w:val="none" w:sz="0" w:space="0" w:color="auto"/>
            <w:left w:val="none" w:sz="0" w:space="0" w:color="auto"/>
            <w:bottom w:val="none" w:sz="0" w:space="0" w:color="auto"/>
            <w:right w:val="none" w:sz="0" w:space="0" w:color="auto"/>
          </w:divBdr>
          <w:divsChild>
            <w:div w:id="146749900">
              <w:marLeft w:val="0"/>
              <w:marRight w:val="0"/>
              <w:marTop w:val="0"/>
              <w:marBottom w:val="0"/>
              <w:divBdr>
                <w:top w:val="none" w:sz="0" w:space="0" w:color="auto"/>
                <w:left w:val="none" w:sz="0" w:space="0" w:color="auto"/>
                <w:bottom w:val="none" w:sz="0" w:space="0" w:color="auto"/>
                <w:right w:val="none" w:sz="0" w:space="0" w:color="auto"/>
              </w:divBdr>
            </w:div>
          </w:divsChild>
        </w:div>
        <w:div w:id="228155998">
          <w:marLeft w:val="0"/>
          <w:marRight w:val="0"/>
          <w:marTop w:val="0"/>
          <w:marBottom w:val="0"/>
          <w:divBdr>
            <w:top w:val="none" w:sz="0" w:space="0" w:color="auto"/>
            <w:left w:val="none" w:sz="0" w:space="0" w:color="auto"/>
            <w:bottom w:val="none" w:sz="0" w:space="0" w:color="auto"/>
            <w:right w:val="none" w:sz="0" w:space="0" w:color="auto"/>
          </w:divBdr>
          <w:divsChild>
            <w:div w:id="378168497">
              <w:marLeft w:val="0"/>
              <w:marRight w:val="0"/>
              <w:marTop w:val="0"/>
              <w:marBottom w:val="0"/>
              <w:divBdr>
                <w:top w:val="none" w:sz="0" w:space="0" w:color="auto"/>
                <w:left w:val="none" w:sz="0" w:space="0" w:color="auto"/>
                <w:bottom w:val="none" w:sz="0" w:space="0" w:color="auto"/>
                <w:right w:val="none" w:sz="0" w:space="0" w:color="auto"/>
              </w:divBdr>
            </w:div>
          </w:divsChild>
        </w:div>
        <w:div w:id="314263196">
          <w:marLeft w:val="0"/>
          <w:marRight w:val="0"/>
          <w:marTop w:val="0"/>
          <w:marBottom w:val="0"/>
          <w:divBdr>
            <w:top w:val="none" w:sz="0" w:space="0" w:color="auto"/>
            <w:left w:val="none" w:sz="0" w:space="0" w:color="auto"/>
            <w:bottom w:val="none" w:sz="0" w:space="0" w:color="auto"/>
            <w:right w:val="none" w:sz="0" w:space="0" w:color="auto"/>
          </w:divBdr>
          <w:divsChild>
            <w:div w:id="1269463606">
              <w:marLeft w:val="0"/>
              <w:marRight w:val="0"/>
              <w:marTop w:val="0"/>
              <w:marBottom w:val="0"/>
              <w:divBdr>
                <w:top w:val="none" w:sz="0" w:space="0" w:color="auto"/>
                <w:left w:val="none" w:sz="0" w:space="0" w:color="auto"/>
                <w:bottom w:val="none" w:sz="0" w:space="0" w:color="auto"/>
                <w:right w:val="none" w:sz="0" w:space="0" w:color="auto"/>
              </w:divBdr>
            </w:div>
          </w:divsChild>
        </w:div>
        <w:div w:id="694579529">
          <w:marLeft w:val="0"/>
          <w:marRight w:val="0"/>
          <w:marTop w:val="0"/>
          <w:marBottom w:val="0"/>
          <w:divBdr>
            <w:top w:val="none" w:sz="0" w:space="0" w:color="auto"/>
            <w:left w:val="none" w:sz="0" w:space="0" w:color="auto"/>
            <w:bottom w:val="none" w:sz="0" w:space="0" w:color="auto"/>
            <w:right w:val="none" w:sz="0" w:space="0" w:color="auto"/>
          </w:divBdr>
          <w:divsChild>
            <w:div w:id="20391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1598">
      <w:bodyDiv w:val="1"/>
      <w:marLeft w:val="0"/>
      <w:marRight w:val="0"/>
      <w:marTop w:val="0"/>
      <w:marBottom w:val="0"/>
      <w:divBdr>
        <w:top w:val="none" w:sz="0" w:space="0" w:color="auto"/>
        <w:left w:val="none" w:sz="0" w:space="0" w:color="auto"/>
        <w:bottom w:val="none" w:sz="0" w:space="0" w:color="auto"/>
        <w:right w:val="none" w:sz="0" w:space="0" w:color="auto"/>
      </w:divBdr>
      <w:divsChild>
        <w:div w:id="436682711">
          <w:marLeft w:val="0"/>
          <w:marRight w:val="0"/>
          <w:marTop w:val="0"/>
          <w:marBottom w:val="0"/>
          <w:divBdr>
            <w:top w:val="none" w:sz="0" w:space="0" w:color="auto"/>
            <w:left w:val="none" w:sz="0" w:space="0" w:color="auto"/>
            <w:bottom w:val="none" w:sz="0" w:space="0" w:color="auto"/>
            <w:right w:val="none" w:sz="0" w:space="0" w:color="auto"/>
          </w:divBdr>
        </w:div>
        <w:div w:id="650407189">
          <w:marLeft w:val="0"/>
          <w:marRight w:val="0"/>
          <w:marTop w:val="0"/>
          <w:marBottom w:val="0"/>
          <w:divBdr>
            <w:top w:val="none" w:sz="0" w:space="0" w:color="auto"/>
            <w:left w:val="none" w:sz="0" w:space="0" w:color="auto"/>
            <w:bottom w:val="none" w:sz="0" w:space="0" w:color="auto"/>
            <w:right w:val="none" w:sz="0" w:space="0" w:color="auto"/>
          </w:divBdr>
        </w:div>
        <w:div w:id="1747452982">
          <w:marLeft w:val="0"/>
          <w:marRight w:val="0"/>
          <w:marTop w:val="0"/>
          <w:marBottom w:val="0"/>
          <w:divBdr>
            <w:top w:val="none" w:sz="0" w:space="0" w:color="auto"/>
            <w:left w:val="none" w:sz="0" w:space="0" w:color="auto"/>
            <w:bottom w:val="none" w:sz="0" w:space="0" w:color="auto"/>
            <w:right w:val="none" w:sz="0" w:space="0" w:color="auto"/>
          </w:divBdr>
        </w:div>
        <w:div w:id="176769979">
          <w:marLeft w:val="0"/>
          <w:marRight w:val="0"/>
          <w:marTop w:val="0"/>
          <w:marBottom w:val="0"/>
          <w:divBdr>
            <w:top w:val="none" w:sz="0" w:space="0" w:color="auto"/>
            <w:left w:val="none" w:sz="0" w:space="0" w:color="auto"/>
            <w:bottom w:val="none" w:sz="0" w:space="0" w:color="auto"/>
            <w:right w:val="none" w:sz="0" w:space="0" w:color="auto"/>
          </w:divBdr>
        </w:div>
        <w:div w:id="1478500133">
          <w:marLeft w:val="0"/>
          <w:marRight w:val="0"/>
          <w:marTop w:val="0"/>
          <w:marBottom w:val="0"/>
          <w:divBdr>
            <w:top w:val="none" w:sz="0" w:space="0" w:color="auto"/>
            <w:left w:val="none" w:sz="0" w:space="0" w:color="auto"/>
            <w:bottom w:val="none" w:sz="0" w:space="0" w:color="auto"/>
            <w:right w:val="none" w:sz="0" w:space="0" w:color="auto"/>
          </w:divBdr>
        </w:div>
        <w:div w:id="1962571053">
          <w:marLeft w:val="0"/>
          <w:marRight w:val="0"/>
          <w:marTop w:val="0"/>
          <w:marBottom w:val="0"/>
          <w:divBdr>
            <w:top w:val="none" w:sz="0" w:space="0" w:color="auto"/>
            <w:left w:val="none" w:sz="0" w:space="0" w:color="auto"/>
            <w:bottom w:val="none" w:sz="0" w:space="0" w:color="auto"/>
            <w:right w:val="none" w:sz="0" w:space="0" w:color="auto"/>
          </w:divBdr>
        </w:div>
        <w:div w:id="1924681246">
          <w:marLeft w:val="0"/>
          <w:marRight w:val="0"/>
          <w:marTop w:val="0"/>
          <w:marBottom w:val="0"/>
          <w:divBdr>
            <w:top w:val="none" w:sz="0" w:space="0" w:color="auto"/>
            <w:left w:val="none" w:sz="0" w:space="0" w:color="auto"/>
            <w:bottom w:val="none" w:sz="0" w:space="0" w:color="auto"/>
            <w:right w:val="none" w:sz="0" w:space="0" w:color="auto"/>
          </w:divBdr>
        </w:div>
        <w:div w:id="1637956193">
          <w:marLeft w:val="0"/>
          <w:marRight w:val="0"/>
          <w:marTop w:val="0"/>
          <w:marBottom w:val="0"/>
          <w:divBdr>
            <w:top w:val="none" w:sz="0" w:space="0" w:color="auto"/>
            <w:left w:val="none" w:sz="0" w:space="0" w:color="auto"/>
            <w:bottom w:val="none" w:sz="0" w:space="0" w:color="auto"/>
            <w:right w:val="none" w:sz="0" w:space="0" w:color="auto"/>
          </w:divBdr>
        </w:div>
      </w:divsChild>
    </w:div>
    <w:div w:id="738208536">
      <w:bodyDiv w:val="1"/>
      <w:marLeft w:val="0"/>
      <w:marRight w:val="0"/>
      <w:marTop w:val="0"/>
      <w:marBottom w:val="0"/>
      <w:divBdr>
        <w:top w:val="none" w:sz="0" w:space="0" w:color="auto"/>
        <w:left w:val="none" w:sz="0" w:space="0" w:color="auto"/>
        <w:bottom w:val="none" w:sz="0" w:space="0" w:color="auto"/>
        <w:right w:val="none" w:sz="0" w:space="0" w:color="auto"/>
      </w:divBdr>
    </w:div>
    <w:div w:id="812527620">
      <w:bodyDiv w:val="1"/>
      <w:marLeft w:val="0"/>
      <w:marRight w:val="0"/>
      <w:marTop w:val="0"/>
      <w:marBottom w:val="0"/>
      <w:divBdr>
        <w:top w:val="none" w:sz="0" w:space="0" w:color="auto"/>
        <w:left w:val="none" w:sz="0" w:space="0" w:color="auto"/>
        <w:bottom w:val="none" w:sz="0" w:space="0" w:color="auto"/>
        <w:right w:val="none" w:sz="0" w:space="0" w:color="auto"/>
      </w:divBdr>
      <w:divsChild>
        <w:div w:id="715861104">
          <w:marLeft w:val="0"/>
          <w:marRight w:val="0"/>
          <w:marTop w:val="0"/>
          <w:marBottom w:val="0"/>
          <w:divBdr>
            <w:top w:val="none" w:sz="0" w:space="0" w:color="auto"/>
            <w:left w:val="none" w:sz="0" w:space="0" w:color="auto"/>
            <w:bottom w:val="none" w:sz="0" w:space="0" w:color="auto"/>
            <w:right w:val="none" w:sz="0" w:space="0" w:color="auto"/>
          </w:divBdr>
          <w:divsChild>
            <w:div w:id="308486104">
              <w:marLeft w:val="0"/>
              <w:marRight w:val="0"/>
              <w:marTop w:val="0"/>
              <w:marBottom w:val="0"/>
              <w:divBdr>
                <w:top w:val="none" w:sz="0" w:space="0" w:color="auto"/>
                <w:left w:val="none" w:sz="0" w:space="0" w:color="auto"/>
                <w:bottom w:val="none" w:sz="0" w:space="0" w:color="auto"/>
                <w:right w:val="none" w:sz="0" w:space="0" w:color="auto"/>
              </w:divBdr>
            </w:div>
          </w:divsChild>
        </w:div>
        <w:div w:id="1965883594">
          <w:marLeft w:val="0"/>
          <w:marRight w:val="0"/>
          <w:marTop w:val="0"/>
          <w:marBottom w:val="0"/>
          <w:divBdr>
            <w:top w:val="none" w:sz="0" w:space="0" w:color="auto"/>
            <w:left w:val="none" w:sz="0" w:space="0" w:color="auto"/>
            <w:bottom w:val="none" w:sz="0" w:space="0" w:color="auto"/>
            <w:right w:val="none" w:sz="0" w:space="0" w:color="auto"/>
          </w:divBdr>
          <w:divsChild>
            <w:div w:id="1226455249">
              <w:marLeft w:val="0"/>
              <w:marRight w:val="0"/>
              <w:marTop w:val="0"/>
              <w:marBottom w:val="0"/>
              <w:divBdr>
                <w:top w:val="none" w:sz="0" w:space="0" w:color="auto"/>
                <w:left w:val="none" w:sz="0" w:space="0" w:color="auto"/>
                <w:bottom w:val="none" w:sz="0" w:space="0" w:color="auto"/>
                <w:right w:val="none" w:sz="0" w:space="0" w:color="auto"/>
              </w:divBdr>
            </w:div>
            <w:div w:id="1364283186">
              <w:marLeft w:val="0"/>
              <w:marRight w:val="0"/>
              <w:marTop w:val="0"/>
              <w:marBottom w:val="0"/>
              <w:divBdr>
                <w:top w:val="none" w:sz="0" w:space="0" w:color="auto"/>
                <w:left w:val="none" w:sz="0" w:space="0" w:color="auto"/>
                <w:bottom w:val="none" w:sz="0" w:space="0" w:color="auto"/>
                <w:right w:val="none" w:sz="0" w:space="0" w:color="auto"/>
              </w:divBdr>
            </w:div>
            <w:div w:id="1414819577">
              <w:marLeft w:val="0"/>
              <w:marRight w:val="0"/>
              <w:marTop w:val="0"/>
              <w:marBottom w:val="0"/>
              <w:divBdr>
                <w:top w:val="none" w:sz="0" w:space="0" w:color="auto"/>
                <w:left w:val="none" w:sz="0" w:space="0" w:color="auto"/>
                <w:bottom w:val="none" w:sz="0" w:space="0" w:color="auto"/>
                <w:right w:val="none" w:sz="0" w:space="0" w:color="auto"/>
              </w:divBdr>
            </w:div>
          </w:divsChild>
        </w:div>
        <w:div w:id="1306080641">
          <w:marLeft w:val="0"/>
          <w:marRight w:val="0"/>
          <w:marTop w:val="0"/>
          <w:marBottom w:val="0"/>
          <w:divBdr>
            <w:top w:val="none" w:sz="0" w:space="0" w:color="auto"/>
            <w:left w:val="none" w:sz="0" w:space="0" w:color="auto"/>
            <w:bottom w:val="none" w:sz="0" w:space="0" w:color="auto"/>
            <w:right w:val="none" w:sz="0" w:space="0" w:color="auto"/>
          </w:divBdr>
          <w:divsChild>
            <w:div w:id="1376391655">
              <w:marLeft w:val="0"/>
              <w:marRight w:val="0"/>
              <w:marTop w:val="0"/>
              <w:marBottom w:val="0"/>
              <w:divBdr>
                <w:top w:val="none" w:sz="0" w:space="0" w:color="auto"/>
                <w:left w:val="none" w:sz="0" w:space="0" w:color="auto"/>
                <w:bottom w:val="none" w:sz="0" w:space="0" w:color="auto"/>
                <w:right w:val="none" w:sz="0" w:space="0" w:color="auto"/>
              </w:divBdr>
            </w:div>
          </w:divsChild>
        </w:div>
        <w:div w:id="1476604887">
          <w:marLeft w:val="0"/>
          <w:marRight w:val="0"/>
          <w:marTop w:val="0"/>
          <w:marBottom w:val="0"/>
          <w:divBdr>
            <w:top w:val="none" w:sz="0" w:space="0" w:color="auto"/>
            <w:left w:val="none" w:sz="0" w:space="0" w:color="auto"/>
            <w:bottom w:val="none" w:sz="0" w:space="0" w:color="auto"/>
            <w:right w:val="none" w:sz="0" w:space="0" w:color="auto"/>
          </w:divBdr>
          <w:divsChild>
            <w:div w:id="480386442">
              <w:marLeft w:val="0"/>
              <w:marRight w:val="0"/>
              <w:marTop w:val="0"/>
              <w:marBottom w:val="0"/>
              <w:divBdr>
                <w:top w:val="none" w:sz="0" w:space="0" w:color="auto"/>
                <w:left w:val="none" w:sz="0" w:space="0" w:color="auto"/>
                <w:bottom w:val="none" w:sz="0" w:space="0" w:color="auto"/>
                <w:right w:val="none" w:sz="0" w:space="0" w:color="auto"/>
              </w:divBdr>
            </w:div>
          </w:divsChild>
        </w:div>
        <w:div w:id="1913350385">
          <w:marLeft w:val="0"/>
          <w:marRight w:val="0"/>
          <w:marTop w:val="0"/>
          <w:marBottom w:val="0"/>
          <w:divBdr>
            <w:top w:val="none" w:sz="0" w:space="0" w:color="auto"/>
            <w:left w:val="none" w:sz="0" w:space="0" w:color="auto"/>
            <w:bottom w:val="none" w:sz="0" w:space="0" w:color="auto"/>
            <w:right w:val="none" w:sz="0" w:space="0" w:color="auto"/>
          </w:divBdr>
          <w:divsChild>
            <w:div w:id="1510483039">
              <w:marLeft w:val="0"/>
              <w:marRight w:val="0"/>
              <w:marTop w:val="0"/>
              <w:marBottom w:val="0"/>
              <w:divBdr>
                <w:top w:val="none" w:sz="0" w:space="0" w:color="auto"/>
                <w:left w:val="none" w:sz="0" w:space="0" w:color="auto"/>
                <w:bottom w:val="none" w:sz="0" w:space="0" w:color="auto"/>
                <w:right w:val="none" w:sz="0" w:space="0" w:color="auto"/>
              </w:divBdr>
            </w:div>
            <w:div w:id="1535191393">
              <w:marLeft w:val="0"/>
              <w:marRight w:val="0"/>
              <w:marTop w:val="0"/>
              <w:marBottom w:val="0"/>
              <w:divBdr>
                <w:top w:val="none" w:sz="0" w:space="0" w:color="auto"/>
                <w:left w:val="none" w:sz="0" w:space="0" w:color="auto"/>
                <w:bottom w:val="none" w:sz="0" w:space="0" w:color="auto"/>
                <w:right w:val="none" w:sz="0" w:space="0" w:color="auto"/>
              </w:divBdr>
            </w:div>
          </w:divsChild>
        </w:div>
        <w:div w:id="1128547010">
          <w:marLeft w:val="0"/>
          <w:marRight w:val="0"/>
          <w:marTop w:val="0"/>
          <w:marBottom w:val="0"/>
          <w:divBdr>
            <w:top w:val="none" w:sz="0" w:space="0" w:color="auto"/>
            <w:left w:val="none" w:sz="0" w:space="0" w:color="auto"/>
            <w:bottom w:val="none" w:sz="0" w:space="0" w:color="auto"/>
            <w:right w:val="none" w:sz="0" w:space="0" w:color="auto"/>
          </w:divBdr>
          <w:divsChild>
            <w:div w:id="75320344">
              <w:marLeft w:val="0"/>
              <w:marRight w:val="0"/>
              <w:marTop w:val="0"/>
              <w:marBottom w:val="0"/>
              <w:divBdr>
                <w:top w:val="none" w:sz="0" w:space="0" w:color="auto"/>
                <w:left w:val="none" w:sz="0" w:space="0" w:color="auto"/>
                <w:bottom w:val="none" w:sz="0" w:space="0" w:color="auto"/>
                <w:right w:val="none" w:sz="0" w:space="0" w:color="auto"/>
              </w:divBdr>
            </w:div>
          </w:divsChild>
        </w:div>
        <w:div w:id="946808780">
          <w:marLeft w:val="0"/>
          <w:marRight w:val="0"/>
          <w:marTop w:val="0"/>
          <w:marBottom w:val="0"/>
          <w:divBdr>
            <w:top w:val="none" w:sz="0" w:space="0" w:color="auto"/>
            <w:left w:val="none" w:sz="0" w:space="0" w:color="auto"/>
            <w:bottom w:val="none" w:sz="0" w:space="0" w:color="auto"/>
            <w:right w:val="none" w:sz="0" w:space="0" w:color="auto"/>
          </w:divBdr>
          <w:divsChild>
            <w:div w:id="878051893">
              <w:marLeft w:val="0"/>
              <w:marRight w:val="0"/>
              <w:marTop w:val="0"/>
              <w:marBottom w:val="0"/>
              <w:divBdr>
                <w:top w:val="none" w:sz="0" w:space="0" w:color="auto"/>
                <w:left w:val="none" w:sz="0" w:space="0" w:color="auto"/>
                <w:bottom w:val="none" w:sz="0" w:space="0" w:color="auto"/>
                <w:right w:val="none" w:sz="0" w:space="0" w:color="auto"/>
              </w:divBdr>
            </w:div>
          </w:divsChild>
        </w:div>
        <w:div w:id="1711372082">
          <w:marLeft w:val="0"/>
          <w:marRight w:val="0"/>
          <w:marTop w:val="0"/>
          <w:marBottom w:val="0"/>
          <w:divBdr>
            <w:top w:val="none" w:sz="0" w:space="0" w:color="auto"/>
            <w:left w:val="none" w:sz="0" w:space="0" w:color="auto"/>
            <w:bottom w:val="none" w:sz="0" w:space="0" w:color="auto"/>
            <w:right w:val="none" w:sz="0" w:space="0" w:color="auto"/>
          </w:divBdr>
          <w:divsChild>
            <w:div w:id="1185246235">
              <w:marLeft w:val="0"/>
              <w:marRight w:val="0"/>
              <w:marTop w:val="0"/>
              <w:marBottom w:val="0"/>
              <w:divBdr>
                <w:top w:val="none" w:sz="0" w:space="0" w:color="auto"/>
                <w:left w:val="none" w:sz="0" w:space="0" w:color="auto"/>
                <w:bottom w:val="none" w:sz="0" w:space="0" w:color="auto"/>
                <w:right w:val="none" w:sz="0" w:space="0" w:color="auto"/>
              </w:divBdr>
            </w:div>
            <w:div w:id="1820149104">
              <w:marLeft w:val="0"/>
              <w:marRight w:val="0"/>
              <w:marTop w:val="0"/>
              <w:marBottom w:val="0"/>
              <w:divBdr>
                <w:top w:val="none" w:sz="0" w:space="0" w:color="auto"/>
                <w:left w:val="none" w:sz="0" w:space="0" w:color="auto"/>
                <w:bottom w:val="none" w:sz="0" w:space="0" w:color="auto"/>
                <w:right w:val="none" w:sz="0" w:space="0" w:color="auto"/>
              </w:divBdr>
            </w:div>
          </w:divsChild>
        </w:div>
        <w:div w:id="2010256762">
          <w:marLeft w:val="0"/>
          <w:marRight w:val="0"/>
          <w:marTop w:val="0"/>
          <w:marBottom w:val="0"/>
          <w:divBdr>
            <w:top w:val="none" w:sz="0" w:space="0" w:color="auto"/>
            <w:left w:val="none" w:sz="0" w:space="0" w:color="auto"/>
            <w:bottom w:val="none" w:sz="0" w:space="0" w:color="auto"/>
            <w:right w:val="none" w:sz="0" w:space="0" w:color="auto"/>
          </w:divBdr>
          <w:divsChild>
            <w:div w:id="1913084147">
              <w:marLeft w:val="0"/>
              <w:marRight w:val="0"/>
              <w:marTop w:val="0"/>
              <w:marBottom w:val="0"/>
              <w:divBdr>
                <w:top w:val="none" w:sz="0" w:space="0" w:color="auto"/>
                <w:left w:val="none" w:sz="0" w:space="0" w:color="auto"/>
                <w:bottom w:val="none" w:sz="0" w:space="0" w:color="auto"/>
                <w:right w:val="none" w:sz="0" w:space="0" w:color="auto"/>
              </w:divBdr>
            </w:div>
          </w:divsChild>
        </w:div>
        <w:div w:id="650132388">
          <w:marLeft w:val="0"/>
          <w:marRight w:val="0"/>
          <w:marTop w:val="0"/>
          <w:marBottom w:val="0"/>
          <w:divBdr>
            <w:top w:val="none" w:sz="0" w:space="0" w:color="auto"/>
            <w:left w:val="none" w:sz="0" w:space="0" w:color="auto"/>
            <w:bottom w:val="none" w:sz="0" w:space="0" w:color="auto"/>
            <w:right w:val="none" w:sz="0" w:space="0" w:color="auto"/>
          </w:divBdr>
          <w:divsChild>
            <w:div w:id="1780448886">
              <w:marLeft w:val="0"/>
              <w:marRight w:val="0"/>
              <w:marTop w:val="0"/>
              <w:marBottom w:val="0"/>
              <w:divBdr>
                <w:top w:val="none" w:sz="0" w:space="0" w:color="auto"/>
                <w:left w:val="none" w:sz="0" w:space="0" w:color="auto"/>
                <w:bottom w:val="none" w:sz="0" w:space="0" w:color="auto"/>
                <w:right w:val="none" w:sz="0" w:space="0" w:color="auto"/>
              </w:divBdr>
            </w:div>
          </w:divsChild>
        </w:div>
        <w:div w:id="996421694">
          <w:marLeft w:val="0"/>
          <w:marRight w:val="0"/>
          <w:marTop w:val="0"/>
          <w:marBottom w:val="0"/>
          <w:divBdr>
            <w:top w:val="none" w:sz="0" w:space="0" w:color="auto"/>
            <w:left w:val="none" w:sz="0" w:space="0" w:color="auto"/>
            <w:bottom w:val="none" w:sz="0" w:space="0" w:color="auto"/>
            <w:right w:val="none" w:sz="0" w:space="0" w:color="auto"/>
          </w:divBdr>
          <w:divsChild>
            <w:div w:id="717705936">
              <w:marLeft w:val="0"/>
              <w:marRight w:val="0"/>
              <w:marTop w:val="0"/>
              <w:marBottom w:val="0"/>
              <w:divBdr>
                <w:top w:val="none" w:sz="0" w:space="0" w:color="auto"/>
                <w:left w:val="none" w:sz="0" w:space="0" w:color="auto"/>
                <w:bottom w:val="none" w:sz="0" w:space="0" w:color="auto"/>
                <w:right w:val="none" w:sz="0" w:space="0" w:color="auto"/>
              </w:divBdr>
            </w:div>
            <w:div w:id="402214881">
              <w:marLeft w:val="0"/>
              <w:marRight w:val="0"/>
              <w:marTop w:val="0"/>
              <w:marBottom w:val="0"/>
              <w:divBdr>
                <w:top w:val="none" w:sz="0" w:space="0" w:color="auto"/>
                <w:left w:val="none" w:sz="0" w:space="0" w:color="auto"/>
                <w:bottom w:val="none" w:sz="0" w:space="0" w:color="auto"/>
                <w:right w:val="none" w:sz="0" w:space="0" w:color="auto"/>
              </w:divBdr>
            </w:div>
            <w:div w:id="123547129">
              <w:marLeft w:val="0"/>
              <w:marRight w:val="0"/>
              <w:marTop w:val="0"/>
              <w:marBottom w:val="0"/>
              <w:divBdr>
                <w:top w:val="none" w:sz="0" w:space="0" w:color="auto"/>
                <w:left w:val="none" w:sz="0" w:space="0" w:color="auto"/>
                <w:bottom w:val="none" w:sz="0" w:space="0" w:color="auto"/>
                <w:right w:val="none" w:sz="0" w:space="0" w:color="auto"/>
              </w:divBdr>
            </w:div>
            <w:div w:id="1358972521">
              <w:marLeft w:val="0"/>
              <w:marRight w:val="0"/>
              <w:marTop w:val="0"/>
              <w:marBottom w:val="0"/>
              <w:divBdr>
                <w:top w:val="none" w:sz="0" w:space="0" w:color="auto"/>
                <w:left w:val="none" w:sz="0" w:space="0" w:color="auto"/>
                <w:bottom w:val="none" w:sz="0" w:space="0" w:color="auto"/>
                <w:right w:val="none" w:sz="0" w:space="0" w:color="auto"/>
              </w:divBdr>
            </w:div>
            <w:div w:id="1289118922">
              <w:marLeft w:val="0"/>
              <w:marRight w:val="0"/>
              <w:marTop w:val="0"/>
              <w:marBottom w:val="0"/>
              <w:divBdr>
                <w:top w:val="none" w:sz="0" w:space="0" w:color="auto"/>
                <w:left w:val="none" w:sz="0" w:space="0" w:color="auto"/>
                <w:bottom w:val="none" w:sz="0" w:space="0" w:color="auto"/>
                <w:right w:val="none" w:sz="0" w:space="0" w:color="auto"/>
              </w:divBdr>
            </w:div>
          </w:divsChild>
        </w:div>
        <w:div w:id="1803308659">
          <w:marLeft w:val="0"/>
          <w:marRight w:val="0"/>
          <w:marTop w:val="0"/>
          <w:marBottom w:val="0"/>
          <w:divBdr>
            <w:top w:val="none" w:sz="0" w:space="0" w:color="auto"/>
            <w:left w:val="none" w:sz="0" w:space="0" w:color="auto"/>
            <w:bottom w:val="none" w:sz="0" w:space="0" w:color="auto"/>
            <w:right w:val="none" w:sz="0" w:space="0" w:color="auto"/>
          </w:divBdr>
          <w:divsChild>
            <w:div w:id="1665236947">
              <w:marLeft w:val="0"/>
              <w:marRight w:val="0"/>
              <w:marTop w:val="0"/>
              <w:marBottom w:val="0"/>
              <w:divBdr>
                <w:top w:val="none" w:sz="0" w:space="0" w:color="auto"/>
                <w:left w:val="none" w:sz="0" w:space="0" w:color="auto"/>
                <w:bottom w:val="none" w:sz="0" w:space="0" w:color="auto"/>
                <w:right w:val="none" w:sz="0" w:space="0" w:color="auto"/>
              </w:divBdr>
            </w:div>
          </w:divsChild>
        </w:div>
        <w:div w:id="1810323740">
          <w:marLeft w:val="0"/>
          <w:marRight w:val="0"/>
          <w:marTop w:val="0"/>
          <w:marBottom w:val="0"/>
          <w:divBdr>
            <w:top w:val="none" w:sz="0" w:space="0" w:color="auto"/>
            <w:left w:val="none" w:sz="0" w:space="0" w:color="auto"/>
            <w:bottom w:val="none" w:sz="0" w:space="0" w:color="auto"/>
            <w:right w:val="none" w:sz="0" w:space="0" w:color="auto"/>
          </w:divBdr>
          <w:divsChild>
            <w:div w:id="573127810">
              <w:marLeft w:val="0"/>
              <w:marRight w:val="0"/>
              <w:marTop w:val="0"/>
              <w:marBottom w:val="0"/>
              <w:divBdr>
                <w:top w:val="none" w:sz="0" w:space="0" w:color="auto"/>
                <w:left w:val="none" w:sz="0" w:space="0" w:color="auto"/>
                <w:bottom w:val="none" w:sz="0" w:space="0" w:color="auto"/>
                <w:right w:val="none" w:sz="0" w:space="0" w:color="auto"/>
              </w:divBdr>
            </w:div>
          </w:divsChild>
        </w:div>
        <w:div w:id="989166236">
          <w:marLeft w:val="0"/>
          <w:marRight w:val="0"/>
          <w:marTop w:val="0"/>
          <w:marBottom w:val="0"/>
          <w:divBdr>
            <w:top w:val="none" w:sz="0" w:space="0" w:color="auto"/>
            <w:left w:val="none" w:sz="0" w:space="0" w:color="auto"/>
            <w:bottom w:val="none" w:sz="0" w:space="0" w:color="auto"/>
            <w:right w:val="none" w:sz="0" w:space="0" w:color="auto"/>
          </w:divBdr>
          <w:divsChild>
            <w:div w:id="625428704">
              <w:marLeft w:val="0"/>
              <w:marRight w:val="0"/>
              <w:marTop w:val="0"/>
              <w:marBottom w:val="0"/>
              <w:divBdr>
                <w:top w:val="none" w:sz="0" w:space="0" w:color="auto"/>
                <w:left w:val="none" w:sz="0" w:space="0" w:color="auto"/>
                <w:bottom w:val="none" w:sz="0" w:space="0" w:color="auto"/>
                <w:right w:val="none" w:sz="0" w:space="0" w:color="auto"/>
              </w:divBdr>
            </w:div>
            <w:div w:id="1260874464">
              <w:marLeft w:val="0"/>
              <w:marRight w:val="0"/>
              <w:marTop w:val="0"/>
              <w:marBottom w:val="0"/>
              <w:divBdr>
                <w:top w:val="none" w:sz="0" w:space="0" w:color="auto"/>
                <w:left w:val="none" w:sz="0" w:space="0" w:color="auto"/>
                <w:bottom w:val="none" w:sz="0" w:space="0" w:color="auto"/>
                <w:right w:val="none" w:sz="0" w:space="0" w:color="auto"/>
              </w:divBdr>
            </w:div>
          </w:divsChild>
        </w:div>
        <w:div w:id="424814028">
          <w:marLeft w:val="0"/>
          <w:marRight w:val="0"/>
          <w:marTop w:val="0"/>
          <w:marBottom w:val="0"/>
          <w:divBdr>
            <w:top w:val="none" w:sz="0" w:space="0" w:color="auto"/>
            <w:left w:val="none" w:sz="0" w:space="0" w:color="auto"/>
            <w:bottom w:val="none" w:sz="0" w:space="0" w:color="auto"/>
            <w:right w:val="none" w:sz="0" w:space="0" w:color="auto"/>
          </w:divBdr>
          <w:divsChild>
            <w:div w:id="137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7976">
      <w:bodyDiv w:val="1"/>
      <w:marLeft w:val="0"/>
      <w:marRight w:val="0"/>
      <w:marTop w:val="0"/>
      <w:marBottom w:val="0"/>
      <w:divBdr>
        <w:top w:val="none" w:sz="0" w:space="0" w:color="auto"/>
        <w:left w:val="none" w:sz="0" w:space="0" w:color="auto"/>
        <w:bottom w:val="none" w:sz="0" w:space="0" w:color="auto"/>
        <w:right w:val="none" w:sz="0" w:space="0" w:color="auto"/>
      </w:divBdr>
      <w:divsChild>
        <w:div w:id="88237334">
          <w:marLeft w:val="0"/>
          <w:marRight w:val="0"/>
          <w:marTop w:val="0"/>
          <w:marBottom w:val="0"/>
          <w:divBdr>
            <w:top w:val="none" w:sz="0" w:space="0" w:color="auto"/>
            <w:left w:val="none" w:sz="0" w:space="0" w:color="auto"/>
            <w:bottom w:val="none" w:sz="0" w:space="0" w:color="auto"/>
            <w:right w:val="none" w:sz="0" w:space="0" w:color="auto"/>
          </w:divBdr>
          <w:divsChild>
            <w:div w:id="73474517">
              <w:marLeft w:val="0"/>
              <w:marRight w:val="0"/>
              <w:marTop w:val="0"/>
              <w:marBottom w:val="0"/>
              <w:divBdr>
                <w:top w:val="none" w:sz="0" w:space="0" w:color="auto"/>
                <w:left w:val="none" w:sz="0" w:space="0" w:color="auto"/>
                <w:bottom w:val="none" w:sz="0" w:space="0" w:color="auto"/>
                <w:right w:val="none" w:sz="0" w:space="0" w:color="auto"/>
              </w:divBdr>
            </w:div>
          </w:divsChild>
        </w:div>
        <w:div w:id="1187211133">
          <w:marLeft w:val="0"/>
          <w:marRight w:val="0"/>
          <w:marTop w:val="0"/>
          <w:marBottom w:val="0"/>
          <w:divBdr>
            <w:top w:val="none" w:sz="0" w:space="0" w:color="auto"/>
            <w:left w:val="none" w:sz="0" w:space="0" w:color="auto"/>
            <w:bottom w:val="none" w:sz="0" w:space="0" w:color="auto"/>
            <w:right w:val="none" w:sz="0" w:space="0" w:color="auto"/>
          </w:divBdr>
          <w:divsChild>
            <w:div w:id="821389675">
              <w:marLeft w:val="0"/>
              <w:marRight w:val="0"/>
              <w:marTop w:val="0"/>
              <w:marBottom w:val="0"/>
              <w:divBdr>
                <w:top w:val="none" w:sz="0" w:space="0" w:color="auto"/>
                <w:left w:val="none" w:sz="0" w:space="0" w:color="auto"/>
                <w:bottom w:val="none" w:sz="0" w:space="0" w:color="auto"/>
                <w:right w:val="none" w:sz="0" w:space="0" w:color="auto"/>
              </w:divBdr>
            </w:div>
          </w:divsChild>
        </w:div>
        <w:div w:id="1750075186">
          <w:marLeft w:val="0"/>
          <w:marRight w:val="0"/>
          <w:marTop w:val="0"/>
          <w:marBottom w:val="0"/>
          <w:divBdr>
            <w:top w:val="none" w:sz="0" w:space="0" w:color="auto"/>
            <w:left w:val="none" w:sz="0" w:space="0" w:color="auto"/>
            <w:bottom w:val="none" w:sz="0" w:space="0" w:color="auto"/>
            <w:right w:val="none" w:sz="0" w:space="0" w:color="auto"/>
          </w:divBdr>
          <w:divsChild>
            <w:div w:id="1514346327">
              <w:marLeft w:val="0"/>
              <w:marRight w:val="0"/>
              <w:marTop w:val="0"/>
              <w:marBottom w:val="0"/>
              <w:divBdr>
                <w:top w:val="none" w:sz="0" w:space="0" w:color="auto"/>
                <w:left w:val="none" w:sz="0" w:space="0" w:color="auto"/>
                <w:bottom w:val="none" w:sz="0" w:space="0" w:color="auto"/>
                <w:right w:val="none" w:sz="0" w:space="0" w:color="auto"/>
              </w:divBdr>
            </w:div>
          </w:divsChild>
        </w:div>
        <w:div w:id="570192139">
          <w:marLeft w:val="0"/>
          <w:marRight w:val="0"/>
          <w:marTop w:val="0"/>
          <w:marBottom w:val="0"/>
          <w:divBdr>
            <w:top w:val="none" w:sz="0" w:space="0" w:color="auto"/>
            <w:left w:val="none" w:sz="0" w:space="0" w:color="auto"/>
            <w:bottom w:val="none" w:sz="0" w:space="0" w:color="auto"/>
            <w:right w:val="none" w:sz="0" w:space="0" w:color="auto"/>
          </w:divBdr>
          <w:divsChild>
            <w:div w:id="62223122">
              <w:marLeft w:val="0"/>
              <w:marRight w:val="0"/>
              <w:marTop w:val="0"/>
              <w:marBottom w:val="0"/>
              <w:divBdr>
                <w:top w:val="none" w:sz="0" w:space="0" w:color="auto"/>
                <w:left w:val="none" w:sz="0" w:space="0" w:color="auto"/>
                <w:bottom w:val="none" w:sz="0" w:space="0" w:color="auto"/>
                <w:right w:val="none" w:sz="0" w:space="0" w:color="auto"/>
              </w:divBdr>
            </w:div>
          </w:divsChild>
        </w:div>
        <w:div w:id="136724914">
          <w:marLeft w:val="0"/>
          <w:marRight w:val="0"/>
          <w:marTop w:val="0"/>
          <w:marBottom w:val="0"/>
          <w:divBdr>
            <w:top w:val="none" w:sz="0" w:space="0" w:color="auto"/>
            <w:left w:val="none" w:sz="0" w:space="0" w:color="auto"/>
            <w:bottom w:val="none" w:sz="0" w:space="0" w:color="auto"/>
            <w:right w:val="none" w:sz="0" w:space="0" w:color="auto"/>
          </w:divBdr>
          <w:divsChild>
            <w:div w:id="1605646389">
              <w:marLeft w:val="0"/>
              <w:marRight w:val="0"/>
              <w:marTop w:val="0"/>
              <w:marBottom w:val="0"/>
              <w:divBdr>
                <w:top w:val="none" w:sz="0" w:space="0" w:color="auto"/>
                <w:left w:val="none" w:sz="0" w:space="0" w:color="auto"/>
                <w:bottom w:val="none" w:sz="0" w:space="0" w:color="auto"/>
                <w:right w:val="none" w:sz="0" w:space="0" w:color="auto"/>
              </w:divBdr>
            </w:div>
            <w:div w:id="1692340543">
              <w:marLeft w:val="0"/>
              <w:marRight w:val="0"/>
              <w:marTop w:val="0"/>
              <w:marBottom w:val="0"/>
              <w:divBdr>
                <w:top w:val="none" w:sz="0" w:space="0" w:color="auto"/>
                <w:left w:val="none" w:sz="0" w:space="0" w:color="auto"/>
                <w:bottom w:val="none" w:sz="0" w:space="0" w:color="auto"/>
                <w:right w:val="none" w:sz="0" w:space="0" w:color="auto"/>
              </w:divBdr>
            </w:div>
            <w:div w:id="946080822">
              <w:marLeft w:val="0"/>
              <w:marRight w:val="0"/>
              <w:marTop w:val="0"/>
              <w:marBottom w:val="0"/>
              <w:divBdr>
                <w:top w:val="none" w:sz="0" w:space="0" w:color="auto"/>
                <w:left w:val="none" w:sz="0" w:space="0" w:color="auto"/>
                <w:bottom w:val="none" w:sz="0" w:space="0" w:color="auto"/>
                <w:right w:val="none" w:sz="0" w:space="0" w:color="auto"/>
              </w:divBdr>
            </w:div>
          </w:divsChild>
        </w:div>
        <w:div w:id="1305621212">
          <w:marLeft w:val="0"/>
          <w:marRight w:val="0"/>
          <w:marTop w:val="0"/>
          <w:marBottom w:val="0"/>
          <w:divBdr>
            <w:top w:val="none" w:sz="0" w:space="0" w:color="auto"/>
            <w:left w:val="none" w:sz="0" w:space="0" w:color="auto"/>
            <w:bottom w:val="none" w:sz="0" w:space="0" w:color="auto"/>
            <w:right w:val="none" w:sz="0" w:space="0" w:color="auto"/>
          </w:divBdr>
          <w:divsChild>
            <w:div w:id="1912542491">
              <w:marLeft w:val="0"/>
              <w:marRight w:val="0"/>
              <w:marTop w:val="0"/>
              <w:marBottom w:val="0"/>
              <w:divBdr>
                <w:top w:val="none" w:sz="0" w:space="0" w:color="auto"/>
                <w:left w:val="none" w:sz="0" w:space="0" w:color="auto"/>
                <w:bottom w:val="none" w:sz="0" w:space="0" w:color="auto"/>
                <w:right w:val="none" w:sz="0" w:space="0" w:color="auto"/>
              </w:divBdr>
            </w:div>
          </w:divsChild>
        </w:div>
        <w:div w:id="763646456">
          <w:marLeft w:val="0"/>
          <w:marRight w:val="0"/>
          <w:marTop w:val="0"/>
          <w:marBottom w:val="0"/>
          <w:divBdr>
            <w:top w:val="none" w:sz="0" w:space="0" w:color="auto"/>
            <w:left w:val="none" w:sz="0" w:space="0" w:color="auto"/>
            <w:bottom w:val="none" w:sz="0" w:space="0" w:color="auto"/>
            <w:right w:val="none" w:sz="0" w:space="0" w:color="auto"/>
          </w:divBdr>
          <w:divsChild>
            <w:div w:id="1029991836">
              <w:marLeft w:val="0"/>
              <w:marRight w:val="0"/>
              <w:marTop w:val="0"/>
              <w:marBottom w:val="0"/>
              <w:divBdr>
                <w:top w:val="none" w:sz="0" w:space="0" w:color="auto"/>
                <w:left w:val="none" w:sz="0" w:space="0" w:color="auto"/>
                <w:bottom w:val="none" w:sz="0" w:space="0" w:color="auto"/>
                <w:right w:val="none" w:sz="0" w:space="0" w:color="auto"/>
              </w:divBdr>
            </w:div>
          </w:divsChild>
        </w:div>
        <w:div w:id="1937864962">
          <w:marLeft w:val="0"/>
          <w:marRight w:val="0"/>
          <w:marTop w:val="0"/>
          <w:marBottom w:val="0"/>
          <w:divBdr>
            <w:top w:val="none" w:sz="0" w:space="0" w:color="auto"/>
            <w:left w:val="none" w:sz="0" w:space="0" w:color="auto"/>
            <w:bottom w:val="none" w:sz="0" w:space="0" w:color="auto"/>
            <w:right w:val="none" w:sz="0" w:space="0" w:color="auto"/>
          </w:divBdr>
          <w:divsChild>
            <w:div w:id="990984774">
              <w:marLeft w:val="0"/>
              <w:marRight w:val="0"/>
              <w:marTop w:val="0"/>
              <w:marBottom w:val="0"/>
              <w:divBdr>
                <w:top w:val="none" w:sz="0" w:space="0" w:color="auto"/>
                <w:left w:val="none" w:sz="0" w:space="0" w:color="auto"/>
                <w:bottom w:val="none" w:sz="0" w:space="0" w:color="auto"/>
                <w:right w:val="none" w:sz="0" w:space="0" w:color="auto"/>
              </w:divBdr>
            </w:div>
            <w:div w:id="997614503">
              <w:marLeft w:val="0"/>
              <w:marRight w:val="0"/>
              <w:marTop w:val="0"/>
              <w:marBottom w:val="0"/>
              <w:divBdr>
                <w:top w:val="none" w:sz="0" w:space="0" w:color="auto"/>
                <w:left w:val="none" w:sz="0" w:space="0" w:color="auto"/>
                <w:bottom w:val="none" w:sz="0" w:space="0" w:color="auto"/>
                <w:right w:val="none" w:sz="0" w:space="0" w:color="auto"/>
              </w:divBdr>
            </w:div>
            <w:div w:id="519971398">
              <w:marLeft w:val="0"/>
              <w:marRight w:val="0"/>
              <w:marTop w:val="0"/>
              <w:marBottom w:val="0"/>
              <w:divBdr>
                <w:top w:val="none" w:sz="0" w:space="0" w:color="auto"/>
                <w:left w:val="none" w:sz="0" w:space="0" w:color="auto"/>
                <w:bottom w:val="none" w:sz="0" w:space="0" w:color="auto"/>
                <w:right w:val="none" w:sz="0" w:space="0" w:color="auto"/>
              </w:divBdr>
            </w:div>
          </w:divsChild>
        </w:div>
        <w:div w:id="1397126018">
          <w:marLeft w:val="0"/>
          <w:marRight w:val="0"/>
          <w:marTop w:val="0"/>
          <w:marBottom w:val="0"/>
          <w:divBdr>
            <w:top w:val="none" w:sz="0" w:space="0" w:color="auto"/>
            <w:left w:val="none" w:sz="0" w:space="0" w:color="auto"/>
            <w:bottom w:val="none" w:sz="0" w:space="0" w:color="auto"/>
            <w:right w:val="none" w:sz="0" w:space="0" w:color="auto"/>
          </w:divBdr>
          <w:divsChild>
            <w:div w:id="1751807350">
              <w:marLeft w:val="0"/>
              <w:marRight w:val="0"/>
              <w:marTop w:val="0"/>
              <w:marBottom w:val="0"/>
              <w:divBdr>
                <w:top w:val="none" w:sz="0" w:space="0" w:color="auto"/>
                <w:left w:val="none" w:sz="0" w:space="0" w:color="auto"/>
                <w:bottom w:val="none" w:sz="0" w:space="0" w:color="auto"/>
                <w:right w:val="none" w:sz="0" w:space="0" w:color="auto"/>
              </w:divBdr>
            </w:div>
          </w:divsChild>
        </w:div>
        <w:div w:id="1843664211">
          <w:marLeft w:val="0"/>
          <w:marRight w:val="0"/>
          <w:marTop w:val="0"/>
          <w:marBottom w:val="0"/>
          <w:divBdr>
            <w:top w:val="none" w:sz="0" w:space="0" w:color="auto"/>
            <w:left w:val="none" w:sz="0" w:space="0" w:color="auto"/>
            <w:bottom w:val="none" w:sz="0" w:space="0" w:color="auto"/>
            <w:right w:val="none" w:sz="0" w:space="0" w:color="auto"/>
          </w:divBdr>
          <w:divsChild>
            <w:div w:id="1560826889">
              <w:marLeft w:val="0"/>
              <w:marRight w:val="0"/>
              <w:marTop w:val="0"/>
              <w:marBottom w:val="0"/>
              <w:divBdr>
                <w:top w:val="none" w:sz="0" w:space="0" w:color="auto"/>
                <w:left w:val="none" w:sz="0" w:space="0" w:color="auto"/>
                <w:bottom w:val="none" w:sz="0" w:space="0" w:color="auto"/>
                <w:right w:val="none" w:sz="0" w:space="0" w:color="auto"/>
              </w:divBdr>
            </w:div>
          </w:divsChild>
        </w:div>
        <w:div w:id="399135735">
          <w:marLeft w:val="0"/>
          <w:marRight w:val="0"/>
          <w:marTop w:val="0"/>
          <w:marBottom w:val="0"/>
          <w:divBdr>
            <w:top w:val="none" w:sz="0" w:space="0" w:color="auto"/>
            <w:left w:val="none" w:sz="0" w:space="0" w:color="auto"/>
            <w:bottom w:val="none" w:sz="0" w:space="0" w:color="auto"/>
            <w:right w:val="none" w:sz="0" w:space="0" w:color="auto"/>
          </w:divBdr>
          <w:divsChild>
            <w:div w:id="224073442">
              <w:marLeft w:val="0"/>
              <w:marRight w:val="0"/>
              <w:marTop w:val="0"/>
              <w:marBottom w:val="0"/>
              <w:divBdr>
                <w:top w:val="none" w:sz="0" w:space="0" w:color="auto"/>
                <w:left w:val="none" w:sz="0" w:space="0" w:color="auto"/>
                <w:bottom w:val="none" w:sz="0" w:space="0" w:color="auto"/>
                <w:right w:val="none" w:sz="0" w:space="0" w:color="auto"/>
              </w:divBdr>
            </w:div>
            <w:div w:id="1753425712">
              <w:marLeft w:val="0"/>
              <w:marRight w:val="0"/>
              <w:marTop w:val="0"/>
              <w:marBottom w:val="0"/>
              <w:divBdr>
                <w:top w:val="none" w:sz="0" w:space="0" w:color="auto"/>
                <w:left w:val="none" w:sz="0" w:space="0" w:color="auto"/>
                <w:bottom w:val="none" w:sz="0" w:space="0" w:color="auto"/>
                <w:right w:val="none" w:sz="0" w:space="0" w:color="auto"/>
              </w:divBdr>
            </w:div>
            <w:div w:id="2061900188">
              <w:marLeft w:val="0"/>
              <w:marRight w:val="0"/>
              <w:marTop w:val="0"/>
              <w:marBottom w:val="0"/>
              <w:divBdr>
                <w:top w:val="none" w:sz="0" w:space="0" w:color="auto"/>
                <w:left w:val="none" w:sz="0" w:space="0" w:color="auto"/>
                <w:bottom w:val="none" w:sz="0" w:space="0" w:color="auto"/>
                <w:right w:val="none" w:sz="0" w:space="0" w:color="auto"/>
              </w:divBdr>
            </w:div>
          </w:divsChild>
        </w:div>
        <w:div w:id="2127920225">
          <w:marLeft w:val="0"/>
          <w:marRight w:val="0"/>
          <w:marTop w:val="0"/>
          <w:marBottom w:val="0"/>
          <w:divBdr>
            <w:top w:val="none" w:sz="0" w:space="0" w:color="auto"/>
            <w:left w:val="none" w:sz="0" w:space="0" w:color="auto"/>
            <w:bottom w:val="none" w:sz="0" w:space="0" w:color="auto"/>
            <w:right w:val="none" w:sz="0" w:space="0" w:color="auto"/>
          </w:divBdr>
          <w:divsChild>
            <w:div w:id="9671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5141">
      <w:bodyDiv w:val="1"/>
      <w:marLeft w:val="0"/>
      <w:marRight w:val="0"/>
      <w:marTop w:val="0"/>
      <w:marBottom w:val="0"/>
      <w:divBdr>
        <w:top w:val="none" w:sz="0" w:space="0" w:color="auto"/>
        <w:left w:val="none" w:sz="0" w:space="0" w:color="auto"/>
        <w:bottom w:val="none" w:sz="0" w:space="0" w:color="auto"/>
        <w:right w:val="none" w:sz="0" w:space="0" w:color="auto"/>
      </w:divBdr>
      <w:divsChild>
        <w:div w:id="930743188">
          <w:marLeft w:val="0"/>
          <w:marRight w:val="0"/>
          <w:marTop w:val="0"/>
          <w:marBottom w:val="0"/>
          <w:divBdr>
            <w:top w:val="none" w:sz="0" w:space="0" w:color="auto"/>
            <w:left w:val="none" w:sz="0" w:space="0" w:color="auto"/>
            <w:bottom w:val="none" w:sz="0" w:space="0" w:color="auto"/>
            <w:right w:val="none" w:sz="0" w:space="0" w:color="auto"/>
          </w:divBdr>
          <w:divsChild>
            <w:div w:id="1419211392">
              <w:marLeft w:val="0"/>
              <w:marRight w:val="0"/>
              <w:marTop w:val="0"/>
              <w:marBottom w:val="0"/>
              <w:divBdr>
                <w:top w:val="none" w:sz="0" w:space="0" w:color="auto"/>
                <w:left w:val="none" w:sz="0" w:space="0" w:color="auto"/>
                <w:bottom w:val="none" w:sz="0" w:space="0" w:color="auto"/>
                <w:right w:val="none" w:sz="0" w:space="0" w:color="auto"/>
              </w:divBdr>
            </w:div>
          </w:divsChild>
        </w:div>
        <w:div w:id="964041006">
          <w:marLeft w:val="0"/>
          <w:marRight w:val="0"/>
          <w:marTop w:val="0"/>
          <w:marBottom w:val="0"/>
          <w:divBdr>
            <w:top w:val="none" w:sz="0" w:space="0" w:color="auto"/>
            <w:left w:val="none" w:sz="0" w:space="0" w:color="auto"/>
            <w:bottom w:val="none" w:sz="0" w:space="0" w:color="auto"/>
            <w:right w:val="none" w:sz="0" w:space="0" w:color="auto"/>
          </w:divBdr>
          <w:divsChild>
            <w:div w:id="1005060865">
              <w:marLeft w:val="0"/>
              <w:marRight w:val="0"/>
              <w:marTop w:val="0"/>
              <w:marBottom w:val="0"/>
              <w:divBdr>
                <w:top w:val="none" w:sz="0" w:space="0" w:color="auto"/>
                <w:left w:val="none" w:sz="0" w:space="0" w:color="auto"/>
                <w:bottom w:val="none" w:sz="0" w:space="0" w:color="auto"/>
                <w:right w:val="none" w:sz="0" w:space="0" w:color="auto"/>
              </w:divBdr>
            </w:div>
          </w:divsChild>
        </w:div>
        <w:div w:id="1590236863">
          <w:marLeft w:val="0"/>
          <w:marRight w:val="0"/>
          <w:marTop w:val="0"/>
          <w:marBottom w:val="0"/>
          <w:divBdr>
            <w:top w:val="none" w:sz="0" w:space="0" w:color="auto"/>
            <w:left w:val="none" w:sz="0" w:space="0" w:color="auto"/>
            <w:bottom w:val="none" w:sz="0" w:space="0" w:color="auto"/>
            <w:right w:val="none" w:sz="0" w:space="0" w:color="auto"/>
          </w:divBdr>
          <w:divsChild>
            <w:div w:id="247427406">
              <w:marLeft w:val="0"/>
              <w:marRight w:val="0"/>
              <w:marTop w:val="0"/>
              <w:marBottom w:val="0"/>
              <w:divBdr>
                <w:top w:val="none" w:sz="0" w:space="0" w:color="auto"/>
                <w:left w:val="none" w:sz="0" w:space="0" w:color="auto"/>
                <w:bottom w:val="none" w:sz="0" w:space="0" w:color="auto"/>
                <w:right w:val="none" w:sz="0" w:space="0" w:color="auto"/>
              </w:divBdr>
            </w:div>
          </w:divsChild>
        </w:div>
        <w:div w:id="2005283009">
          <w:marLeft w:val="0"/>
          <w:marRight w:val="0"/>
          <w:marTop w:val="0"/>
          <w:marBottom w:val="0"/>
          <w:divBdr>
            <w:top w:val="none" w:sz="0" w:space="0" w:color="auto"/>
            <w:left w:val="none" w:sz="0" w:space="0" w:color="auto"/>
            <w:bottom w:val="none" w:sz="0" w:space="0" w:color="auto"/>
            <w:right w:val="none" w:sz="0" w:space="0" w:color="auto"/>
          </w:divBdr>
          <w:divsChild>
            <w:div w:id="768544685">
              <w:marLeft w:val="0"/>
              <w:marRight w:val="0"/>
              <w:marTop w:val="0"/>
              <w:marBottom w:val="0"/>
              <w:divBdr>
                <w:top w:val="none" w:sz="0" w:space="0" w:color="auto"/>
                <w:left w:val="none" w:sz="0" w:space="0" w:color="auto"/>
                <w:bottom w:val="none" w:sz="0" w:space="0" w:color="auto"/>
                <w:right w:val="none" w:sz="0" w:space="0" w:color="auto"/>
              </w:divBdr>
            </w:div>
          </w:divsChild>
        </w:div>
        <w:div w:id="1285577623">
          <w:marLeft w:val="0"/>
          <w:marRight w:val="0"/>
          <w:marTop w:val="0"/>
          <w:marBottom w:val="0"/>
          <w:divBdr>
            <w:top w:val="none" w:sz="0" w:space="0" w:color="auto"/>
            <w:left w:val="none" w:sz="0" w:space="0" w:color="auto"/>
            <w:bottom w:val="none" w:sz="0" w:space="0" w:color="auto"/>
            <w:right w:val="none" w:sz="0" w:space="0" w:color="auto"/>
          </w:divBdr>
          <w:divsChild>
            <w:div w:id="75325539">
              <w:marLeft w:val="0"/>
              <w:marRight w:val="0"/>
              <w:marTop w:val="0"/>
              <w:marBottom w:val="0"/>
              <w:divBdr>
                <w:top w:val="none" w:sz="0" w:space="0" w:color="auto"/>
                <w:left w:val="none" w:sz="0" w:space="0" w:color="auto"/>
                <w:bottom w:val="none" w:sz="0" w:space="0" w:color="auto"/>
                <w:right w:val="none" w:sz="0" w:space="0" w:color="auto"/>
              </w:divBdr>
            </w:div>
            <w:div w:id="1685016280">
              <w:marLeft w:val="0"/>
              <w:marRight w:val="0"/>
              <w:marTop w:val="0"/>
              <w:marBottom w:val="0"/>
              <w:divBdr>
                <w:top w:val="none" w:sz="0" w:space="0" w:color="auto"/>
                <w:left w:val="none" w:sz="0" w:space="0" w:color="auto"/>
                <w:bottom w:val="none" w:sz="0" w:space="0" w:color="auto"/>
                <w:right w:val="none" w:sz="0" w:space="0" w:color="auto"/>
              </w:divBdr>
            </w:div>
          </w:divsChild>
        </w:div>
        <w:div w:id="642467246">
          <w:marLeft w:val="0"/>
          <w:marRight w:val="0"/>
          <w:marTop w:val="0"/>
          <w:marBottom w:val="0"/>
          <w:divBdr>
            <w:top w:val="none" w:sz="0" w:space="0" w:color="auto"/>
            <w:left w:val="none" w:sz="0" w:space="0" w:color="auto"/>
            <w:bottom w:val="none" w:sz="0" w:space="0" w:color="auto"/>
            <w:right w:val="none" w:sz="0" w:space="0" w:color="auto"/>
          </w:divBdr>
          <w:divsChild>
            <w:div w:id="1525096728">
              <w:marLeft w:val="0"/>
              <w:marRight w:val="0"/>
              <w:marTop w:val="0"/>
              <w:marBottom w:val="0"/>
              <w:divBdr>
                <w:top w:val="none" w:sz="0" w:space="0" w:color="auto"/>
                <w:left w:val="none" w:sz="0" w:space="0" w:color="auto"/>
                <w:bottom w:val="none" w:sz="0" w:space="0" w:color="auto"/>
                <w:right w:val="none" w:sz="0" w:space="0" w:color="auto"/>
              </w:divBdr>
            </w:div>
          </w:divsChild>
        </w:div>
        <w:div w:id="495191161">
          <w:marLeft w:val="0"/>
          <w:marRight w:val="0"/>
          <w:marTop w:val="0"/>
          <w:marBottom w:val="0"/>
          <w:divBdr>
            <w:top w:val="none" w:sz="0" w:space="0" w:color="auto"/>
            <w:left w:val="none" w:sz="0" w:space="0" w:color="auto"/>
            <w:bottom w:val="none" w:sz="0" w:space="0" w:color="auto"/>
            <w:right w:val="none" w:sz="0" w:space="0" w:color="auto"/>
          </w:divBdr>
          <w:divsChild>
            <w:div w:id="784883729">
              <w:marLeft w:val="0"/>
              <w:marRight w:val="0"/>
              <w:marTop w:val="0"/>
              <w:marBottom w:val="0"/>
              <w:divBdr>
                <w:top w:val="none" w:sz="0" w:space="0" w:color="auto"/>
                <w:left w:val="none" w:sz="0" w:space="0" w:color="auto"/>
                <w:bottom w:val="none" w:sz="0" w:space="0" w:color="auto"/>
                <w:right w:val="none" w:sz="0" w:space="0" w:color="auto"/>
              </w:divBdr>
            </w:div>
          </w:divsChild>
        </w:div>
        <w:div w:id="1709528379">
          <w:marLeft w:val="0"/>
          <w:marRight w:val="0"/>
          <w:marTop w:val="0"/>
          <w:marBottom w:val="0"/>
          <w:divBdr>
            <w:top w:val="none" w:sz="0" w:space="0" w:color="auto"/>
            <w:left w:val="none" w:sz="0" w:space="0" w:color="auto"/>
            <w:bottom w:val="none" w:sz="0" w:space="0" w:color="auto"/>
            <w:right w:val="none" w:sz="0" w:space="0" w:color="auto"/>
          </w:divBdr>
          <w:divsChild>
            <w:div w:id="650212456">
              <w:marLeft w:val="0"/>
              <w:marRight w:val="0"/>
              <w:marTop w:val="0"/>
              <w:marBottom w:val="0"/>
              <w:divBdr>
                <w:top w:val="none" w:sz="0" w:space="0" w:color="auto"/>
                <w:left w:val="none" w:sz="0" w:space="0" w:color="auto"/>
                <w:bottom w:val="none" w:sz="0" w:space="0" w:color="auto"/>
                <w:right w:val="none" w:sz="0" w:space="0" w:color="auto"/>
              </w:divBdr>
            </w:div>
          </w:divsChild>
        </w:div>
        <w:div w:id="43213071">
          <w:marLeft w:val="0"/>
          <w:marRight w:val="0"/>
          <w:marTop w:val="0"/>
          <w:marBottom w:val="0"/>
          <w:divBdr>
            <w:top w:val="none" w:sz="0" w:space="0" w:color="auto"/>
            <w:left w:val="none" w:sz="0" w:space="0" w:color="auto"/>
            <w:bottom w:val="none" w:sz="0" w:space="0" w:color="auto"/>
            <w:right w:val="none" w:sz="0" w:space="0" w:color="auto"/>
          </w:divBdr>
          <w:divsChild>
            <w:div w:id="1527137114">
              <w:marLeft w:val="0"/>
              <w:marRight w:val="0"/>
              <w:marTop w:val="0"/>
              <w:marBottom w:val="0"/>
              <w:divBdr>
                <w:top w:val="none" w:sz="0" w:space="0" w:color="auto"/>
                <w:left w:val="none" w:sz="0" w:space="0" w:color="auto"/>
                <w:bottom w:val="none" w:sz="0" w:space="0" w:color="auto"/>
                <w:right w:val="none" w:sz="0" w:space="0" w:color="auto"/>
              </w:divBdr>
            </w:div>
          </w:divsChild>
        </w:div>
        <w:div w:id="1051611573">
          <w:marLeft w:val="0"/>
          <w:marRight w:val="0"/>
          <w:marTop w:val="0"/>
          <w:marBottom w:val="0"/>
          <w:divBdr>
            <w:top w:val="none" w:sz="0" w:space="0" w:color="auto"/>
            <w:left w:val="none" w:sz="0" w:space="0" w:color="auto"/>
            <w:bottom w:val="none" w:sz="0" w:space="0" w:color="auto"/>
            <w:right w:val="none" w:sz="0" w:space="0" w:color="auto"/>
          </w:divBdr>
          <w:divsChild>
            <w:div w:id="637734024">
              <w:marLeft w:val="0"/>
              <w:marRight w:val="0"/>
              <w:marTop w:val="0"/>
              <w:marBottom w:val="0"/>
              <w:divBdr>
                <w:top w:val="none" w:sz="0" w:space="0" w:color="auto"/>
                <w:left w:val="none" w:sz="0" w:space="0" w:color="auto"/>
                <w:bottom w:val="none" w:sz="0" w:space="0" w:color="auto"/>
                <w:right w:val="none" w:sz="0" w:space="0" w:color="auto"/>
              </w:divBdr>
            </w:div>
          </w:divsChild>
        </w:div>
        <w:div w:id="999310359">
          <w:marLeft w:val="0"/>
          <w:marRight w:val="0"/>
          <w:marTop w:val="0"/>
          <w:marBottom w:val="0"/>
          <w:divBdr>
            <w:top w:val="none" w:sz="0" w:space="0" w:color="auto"/>
            <w:left w:val="none" w:sz="0" w:space="0" w:color="auto"/>
            <w:bottom w:val="none" w:sz="0" w:space="0" w:color="auto"/>
            <w:right w:val="none" w:sz="0" w:space="0" w:color="auto"/>
          </w:divBdr>
          <w:divsChild>
            <w:div w:id="591354751">
              <w:marLeft w:val="0"/>
              <w:marRight w:val="0"/>
              <w:marTop w:val="0"/>
              <w:marBottom w:val="0"/>
              <w:divBdr>
                <w:top w:val="none" w:sz="0" w:space="0" w:color="auto"/>
                <w:left w:val="none" w:sz="0" w:space="0" w:color="auto"/>
                <w:bottom w:val="none" w:sz="0" w:space="0" w:color="auto"/>
                <w:right w:val="none" w:sz="0" w:space="0" w:color="auto"/>
              </w:divBdr>
            </w:div>
          </w:divsChild>
        </w:div>
        <w:div w:id="46497723">
          <w:marLeft w:val="0"/>
          <w:marRight w:val="0"/>
          <w:marTop w:val="0"/>
          <w:marBottom w:val="0"/>
          <w:divBdr>
            <w:top w:val="none" w:sz="0" w:space="0" w:color="auto"/>
            <w:left w:val="none" w:sz="0" w:space="0" w:color="auto"/>
            <w:bottom w:val="none" w:sz="0" w:space="0" w:color="auto"/>
            <w:right w:val="none" w:sz="0" w:space="0" w:color="auto"/>
          </w:divBdr>
          <w:divsChild>
            <w:div w:id="953637270">
              <w:marLeft w:val="0"/>
              <w:marRight w:val="0"/>
              <w:marTop w:val="0"/>
              <w:marBottom w:val="0"/>
              <w:divBdr>
                <w:top w:val="none" w:sz="0" w:space="0" w:color="auto"/>
                <w:left w:val="none" w:sz="0" w:space="0" w:color="auto"/>
                <w:bottom w:val="none" w:sz="0" w:space="0" w:color="auto"/>
                <w:right w:val="none" w:sz="0" w:space="0" w:color="auto"/>
              </w:divBdr>
            </w:div>
          </w:divsChild>
        </w:div>
        <w:div w:id="1144195906">
          <w:marLeft w:val="0"/>
          <w:marRight w:val="0"/>
          <w:marTop w:val="0"/>
          <w:marBottom w:val="0"/>
          <w:divBdr>
            <w:top w:val="none" w:sz="0" w:space="0" w:color="auto"/>
            <w:left w:val="none" w:sz="0" w:space="0" w:color="auto"/>
            <w:bottom w:val="none" w:sz="0" w:space="0" w:color="auto"/>
            <w:right w:val="none" w:sz="0" w:space="0" w:color="auto"/>
          </w:divBdr>
          <w:divsChild>
            <w:div w:id="1185709313">
              <w:marLeft w:val="0"/>
              <w:marRight w:val="0"/>
              <w:marTop w:val="0"/>
              <w:marBottom w:val="0"/>
              <w:divBdr>
                <w:top w:val="none" w:sz="0" w:space="0" w:color="auto"/>
                <w:left w:val="none" w:sz="0" w:space="0" w:color="auto"/>
                <w:bottom w:val="none" w:sz="0" w:space="0" w:color="auto"/>
                <w:right w:val="none" w:sz="0" w:space="0" w:color="auto"/>
              </w:divBdr>
            </w:div>
          </w:divsChild>
        </w:div>
        <w:div w:id="1605112683">
          <w:marLeft w:val="0"/>
          <w:marRight w:val="0"/>
          <w:marTop w:val="0"/>
          <w:marBottom w:val="0"/>
          <w:divBdr>
            <w:top w:val="none" w:sz="0" w:space="0" w:color="auto"/>
            <w:left w:val="none" w:sz="0" w:space="0" w:color="auto"/>
            <w:bottom w:val="none" w:sz="0" w:space="0" w:color="auto"/>
            <w:right w:val="none" w:sz="0" w:space="0" w:color="auto"/>
          </w:divBdr>
          <w:divsChild>
            <w:div w:id="1874540537">
              <w:marLeft w:val="0"/>
              <w:marRight w:val="0"/>
              <w:marTop w:val="0"/>
              <w:marBottom w:val="0"/>
              <w:divBdr>
                <w:top w:val="none" w:sz="0" w:space="0" w:color="auto"/>
                <w:left w:val="none" w:sz="0" w:space="0" w:color="auto"/>
                <w:bottom w:val="none" w:sz="0" w:space="0" w:color="auto"/>
                <w:right w:val="none" w:sz="0" w:space="0" w:color="auto"/>
              </w:divBdr>
            </w:div>
          </w:divsChild>
        </w:div>
        <w:div w:id="490407919">
          <w:marLeft w:val="0"/>
          <w:marRight w:val="0"/>
          <w:marTop w:val="0"/>
          <w:marBottom w:val="0"/>
          <w:divBdr>
            <w:top w:val="none" w:sz="0" w:space="0" w:color="auto"/>
            <w:left w:val="none" w:sz="0" w:space="0" w:color="auto"/>
            <w:bottom w:val="none" w:sz="0" w:space="0" w:color="auto"/>
            <w:right w:val="none" w:sz="0" w:space="0" w:color="auto"/>
          </w:divBdr>
          <w:divsChild>
            <w:div w:id="19429322">
              <w:marLeft w:val="0"/>
              <w:marRight w:val="0"/>
              <w:marTop w:val="0"/>
              <w:marBottom w:val="0"/>
              <w:divBdr>
                <w:top w:val="none" w:sz="0" w:space="0" w:color="auto"/>
                <w:left w:val="none" w:sz="0" w:space="0" w:color="auto"/>
                <w:bottom w:val="none" w:sz="0" w:space="0" w:color="auto"/>
                <w:right w:val="none" w:sz="0" w:space="0" w:color="auto"/>
              </w:divBdr>
            </w:div>
          </w:divsChild>
        </w:div>
        <w:div w:id="921724677">
          <w:marLeft w:val="0"/>
          <w:marRight w:val="0"/>
          <w:marTop w:val="0"/>
          <w:marBottom w:val="0"/>
          <w:divBdr>
            <w:top w:val="none" w:sz="0" w:space="0" w:color="auto"/>
            <w:left w:val="none" w:sz="0" w:space="0" w:color="auto"/>
            <w:bottom w:val="none" w:sz="0" w:space="0" w:color="auto"/>
            <w:right w:val="none" w:sz="0" w:space="0" w:color="auto"/>
          </w:divBdr>
          <w:divsChild>
            <w:div w:id="1601988990">
              <w:marLeft w:val="0"/>
              <w:marRight w:val="0"/>
              <w:marTop w:val="0"/>
              <w:marBottom w:val="0"/>
              <w:divBdr>
                <w:top w:val="none" w:sz="0" w:space="0" w:color="auto"/>
                <w:left w:val="none" w:sz="0" w:space="0" w:color="auto"/>
                <w:bottom w:val="none" w:sz="0" w:space="0" w:color="auto"/>
                <w:right w:val="none" w:sz="0" w:space="0" w:color="auto"/>
              </w:divBdr>
            </w:div>
          </w:divsChild>
        </w:div>
        <w:div w:id="376901013">
          <w:marLeft w:val="0"/>
          <w:marRight w:val="0"/>
          <w:marTop w:val="0"/>
          <w:marBottom w:val="0"/>
          <w:divBdr>
            <w:top w:val="none" w:sz="0" w:space="0" w:color="auto"/>
            <w:left w:val="none" w:sz="0" w:space="0" w:color="auto"/>
            <w:bottom w:val="none" w:sz="0" w:space="0" w:color="auto"/>
            <w:right w:val="none" w:sz="0" w:space="0" w:color="auto"/>
          </w:divBdr>
          <w:divsChild>
            <w:div w:id="1184055131">
              <w:marLeft w:val="0"/>
              <w:marRight w:val="0"/>
              <w:marTop w:val="0"/>
              <w:marBottom w:val="0"/>
              <w:divBdr>
                <w:top w:val="none" w:sz="0" w:space="0" w:color="auto"/>
                <w:left w:val="none" w:sz="0" w:space="0" w:color="auto"/>
                <w:bottom w:val="none" w:sz="0" w:space="0" w:color="auto"/>
                <w:right w:val="none" w:sz="0" w:space="0" w:color="auto"/>
              </w:divBdr>
            </w:div>
          </w:divsChild>
        </w:div>
        <w:div w:id="1259872304">
          <w:marLeft w:val="0"/>
          <w:marRight w:val="0"/>
          <w:marTop w:val="0"/>
          <w:marBottom w:val="0"/>
          <w:divBdr>
            <w:top w:val="none" w:sz="0" w:space="0" w:color="auto"/>
            <w:left w:val="none" w:sz="0" w:space="0" w:color="auto"/>
            <w:bottom w:val="none" w:sz="0" w:space="0" w:color="auto"/>
            <w:right w:val="none" w:sz="0" w:space="0" w:color="auto"/>
          </w:divBdr>
          <w:divsChild>
            <w:div w:id="620575179">
              <w:marLeft w:val="0"/>
              <w:marRight w:val="0"/>
              <w:marTop w:val="0"/>
              <w:marBottom w:val="0"/>
              <w:divBdr>
                <w:top w:val="none" w:sz="0" w:space="0" w:color="auto"/>
                <w:left w:val="none" w:sz="0" w:space="0" w:color="auto"/>
                <w:bottom w:val="none" w:sz="0" w:space="0" w:color="auto"/>
                <w:right w:val="none" w:sz="0" w:space="0" w:color="auto"/>
              </w:divBdr>
            </w:div>
          </w:divsChild>
        </w:div>
        <w:div w:id="1505049597">
          <w:marLeft w:val="0"/>
          <w:marRight w:val="0"/>
          <w:marTop w:val="0"/>
          <w:marBottom w:val="0"/>
          <w:divBdr>
            <w:top w:val="none" w:sz="0" w:space="0" w:color="auto"/>
            <w:left w:val="none" w:sz="0" w:space="0" w:color="auto"/>
            <w:bottom w:val="none" w:sz="0" w:space="0" w:color="auto"/>
            <w:right w:val="none" w:sz="0" w:space="0" w:color="auto"/>
          </w:divBdr>
          <w:divsChild>
            <w:div w:id="1464081722">
              <w:marLeft w:val="0"/>
              <w:marRight w:val="0"/>
              <w:marTop w:val="0"/>
              <w:marBottom w:val="0"/>
              <w:divBdr>
                <w:top w:val="none" w:sz="0" w:space="0" w:color="auto"/>
                <w:left w:val="none" w:sz="0" w:space="0" w:color="auto"/>
                <w:bottom w:val="none" w:sz="0" w:space="0" w:color="auto"/>
                <w:right w:val="none" w:sz="0" w:space="0" w:color="auto"/>
              </w:divBdr>
            </w:div>
          </w:divsChild>
        </w:div>
        <w:div w:id="2093508726">
          <w:marLeft w:val="0"/>
          <w:marRight w:val="0"/>
          <w:marTop w:val="0"/>
          <w:marBottom w:val="0"/>
          <w:divBdr>
            <w:top w:val="none" w:sz="0" w:space="0" w:color="auto"/>
            <w:left w:val="none" w:sz="0" w:space="0" w:color="auto"/>
            <w:bottom w:val="none" w:sz="0" w:space="0" w:color="auto"/>
            <w:right w:val="none" w:sz="0" w:space="0" w:color="auto"/>
          </w:divBdr>
          <w:divsChild>
            <w:div w:id="1740513979">
              <w:marLeft w:val="0"/>
              <w:marRight w:val="0"/>
              <w:marTop w:val="0"/>
              <w:marBottom w:val="0"/>
              <w:divBdr>
                <w:top w:val="none" w:sz="0" w:space="0" w:color="auto"/>
                <w:left w:val="none" w:sz="0" w:space="0" w:color="auto"/>
                <w:bottom w:val="none" w:sz="0" w:space="0" w:color="auto"/>
                <w:right w:val="none" w:sz="0" w:space="0" w:color="auto"/>
              </w:divBdr>
            </w:div>
          </w:divsChild>
        </w:div>
        <w:div w:id="1940218357">
          <w:marLeft w:val="0"/>
          <w:marRight w:val="0"/>
          <w:marTop w:val="0"/>
          <w:marBottom w:val="0"/>
          <w:divBdr>
            <w:top w:val="none" w:sz="0" w:space="0" w:color="auto"/>
            <w:left w:val="none" w:sz="0" w:space="0" w:color="auto"/>
            <w:bottom w:val="none" w:sz="0" w:space="0" w:color="auto"/>
            <w:right w:val="none" w:sz="0" w:space="0" w:color="auto"/>
          </w:divBdr>
          <w:divsChild>
            <w:div w:id="465853623">
              <w:marLeft w:val="0"/>
              <w:marRight w:val="0"/>
              <w:marTop w:val="0"/>
              <w:marBottom w:val="0"/>
              <w:divBdr>
                <w:top w:val="none" w:sz="0" w:space="0" w:color="auto"/>
                <w:left w:val="none" w:sz="0" w:space="0" w:color="auto"/>
                <w:bottom w:val="none" w:sz="0" w:space="0" w:color="auto"/>
                <w:right w:val="none" w:sz="0" w:space="0" w:color="auto"/>
              </w:divBdr>
            </w:div>
          </w:divsChild>
        </w:div>
        <w:div w:id="1405373625">
          <w:marLeft w:val="0"/>
          <w:marRight w:val="0"/>
          <w:marTop w:val="0"/>
          <w:marBottom w:val="0"/>
          <w:divBdr>
            <w:top w:val="none" w:sz="0" w:space="0" w:color="auto"/>
            <w:left w:val="none" w:sz="0" w:space="0" w:color="auto"/>
            <w:bottom w:val="none" w:sz="0" w:space="0" w:color="auto"/>
            <w:right w:val="none" w:sz="0" w:space="0" w:color="auto"/>
          </w:divBdr>
          <w:divsChild>
            <w:div w:id="678047139">
              <w:marLeft w:val="0"/>
              <w:marRight w:val="0"/>
              <w:marTop w:val="0"/>
              <w:marBottom w:val="0"/>
              <w:divBdr>
                <w:top w:val="none" w:sz="0" w:space="0" w:color="auto"/>
                <w:left w:val="none" w:sz="0" w:space="0" w:color="auto"/>
                <w:bottom w:val="none" w:sz="0" w:space="0" w:color="auto"/>
                <w:right w:val="none" w:sz="0" w:space="0" w:color="auto"/>
              </w:divBdr>
            </w:div>
          </w:divsChild>
        </w:div>
        <w:div w:id="1272783070">
          <w:marLeft w:val="0"/>
          <w:marRight w:val="0"/>
          <w:marTop w:val="0"/>
          <w:marBottom w:val="0"/>
          <w:divBdr>
            <w:top w:val="none" w:sz="0" w:space="0" w:color="auto"/>
            <w:left w:val="none" w:sz="0" w:space="0" w:color="auto"/>
            <w:bottom w:val="none" w:sz="0" w:space="0" w:color="auto"/>
            <w:right w:val="none" w:sz="0" w:space="0" w:color="auto"/>
          </w:divBdr>
          <w:divsChild>
            <w:div w:id="23557257">
              <w:marLeft w:val="0"/>
              <w:marRight w:val="0"/>
              <w:marTop w:val="0"/>
              <w:marBottom w:val="0"/>
              <w:divBdr>
                <w:top w:val="none" w:sz="0" w:space="0" w:color="auto"/>
                <w:left w:val="none" w:sz="0" w:space="0" w:color="auto"/>
                <w:bottom w:val="none" w:sz="0" w:space="0" w:color="auto"/>
                <w:right w:val="none" w:sz="0" w:space="0" w:color="auto"/>
              </w:divBdr>
            </w:div>
          </w:divsChild>
        </w:div>
        <w:div w:id="1851287821">
          <w:marLeft w:val="0"/>
          <w:marRight w:val="0"/>
          <w:marTop w:val="0"/>
          <w:marBottom w:val="0"/>
          <w:divBdr>
            <w:top w:val="none" w:sz="0" w:space="0" w:color="auto"/>
            <w:left w:val="none" w:sz="0" w:space="0" w:color="auto"/>
            <w:bottom w:val="none" w:sz="0" w:space="0" w:color="auto"/>
            <w:right w:val="none" w:sz="0" w:space="0" w:color="auto"/>
          </w:divBdr>
          <w:divsChild>
            <w:div w:id="2029599894">
              <w:marLeft w:val="0"/>
              <w:marRight w:val="0"/>
              <w:marTop w:val="0"/>
              <w:marBottom w:val="0"/>
              <w:divBdr>
                <w:top w:val="none" w:sz="0" w:space="0" w:color="auto"/>
                <w:left w:val="none" w:sz="0" w:space="0" w:color="auto"/>
                <w:bottom w:val="none" w:sz="0" w:space="0" w:color="auto"/>
                <w:right w:val="none" w:sz="0" w:space="0" w:color="auto"/>
              </w:divBdr>
            </w:div>
          </w:divsChild>
        </w:div>
        <w:div w:id="219485612">
          <w:marLeft w:val="0"/>
          <w:marRight w:val="0"/>
          <w:marTop w:val="0"/>
          <w:marBottom w:val="0"/>
          <w:divBdr>
            <w:top w:val="none" w:sz="0" w:space="0" w:color="auto"/>
            <w:left w:val="none" w:sz="0" w:space="0" w:color="auto"/>
            <w:bottom w:val="none" w:sz="0" w:space="0" w:color="auto"/>
            <w:right w:val="none" w:sz="0" w:space="0" w:color="auto"/>
          </w:divBdr>
          <w:divsChild>
            <w:div w:id="1157575293">
              <w:marLeft w:val="0"/>
              <w:marRight w:val="0"/>
              <w:marTop w:val="0"/>
              <w:marBottom w:val="0"/>
              <w:divBdr>
                <w:top w:val="none" w:sz="0" w:space="0" w:color="auto"/>
                <w:left w:val="none" w:sz="0" w:space="0" w:color="auto"/>
                <w:bottom w:val="none" w:sz="0" w:space="0" w:color="auto"/>
                <w:right w:val="none" w:sz="0" w:space="0" w:color="auto"/>
              </w:divBdr>
            </w:div>
          </w:divsChild>
        </w:div>
        <w:div w:id="1450049678">
          <w:marLeft w:val="0"/>
          <w:marRight w:val="0"/>
          <w:marTop w:val="0"/>
          <w:marBottom w:val="0"/>
          <w:divBdr>
            <w:top w:val="none" w:sz="0" w:space="0" w:color="auto"/>
            <w:left w:val="none" w:sz="0" w:space="0" w:color="auto"/>
            <w:bottom w:val="none" w:sz="0" w:space="0" w:color="auto"/>
            <w:right w:val="none" w:sz="0" w:space="0" w:color="auto"/>
          </w:divBdr>
          <w:divsChild>
            <w:div w:id="2133741342">
              <w:marLeft w:val="0"/>
              <w:marRight w:val="0"/>
              <w:marTop w:val="0"/>
              <w:marBottom w:val="0"/>
              <w:divBdr>
                <w:top w:val="none" w:sz="0" w:space="0" w:color="auto"/>
                <w:left w:val="none" w:sz="0" w:space="0" w:color="auto"/>
                <w:bottom w:val="none" w:sz="0" w:space="0" w:color="auto"/>
                <w:right w:val="none" w:sz="0" w:space="0" w:color="auto"/>
              </w:divBdr>
            </w:div>
          </w:divsChild>
        </w:div>
        <w:div w:id="814951459">
          <w:marLeft w:val="0"/>
          <w:marRight w:val="0"/>
          <w:marTop w:val="0"/>
          <w:marBottom w:val="0"/>
          <w:divBdr>
            <w:top w:val="none" w:sz="0" w:space="0" w:color="auto"/>
            <w:left w:val="none" w:sz="0" w:space="0" w:color="auto"/>
            <w:bottom w:val="none" w:sz="0" w:space="0" w:color="auto"/>
            <w:right w:val="none" w:sz="0" w:space="0" w:color="auto"/>
          </w:divBdr>
          <w:divsChild>
            <w:div w:id="1116296916">
              <w:marLeft w:val="0"/>
              <w:marRight w:val="0"/>
              <w:marTop w:val="0"/>
              <w:marBottom w:val="0"/>
              <w:divBdr>
                <w:top w:val="none" w:sz="0" w:space="0" w:color="auto"/>
                <w:left w:val="none" w:sz="0" w:space="0" w:color="auto"/>
                <w:bottom w:val="none" w:sz="0" w:space="0" w:color="auto"/>
                <w:right w:val="none" w:sz="0" w:space="0" w:color="auto"/>
              </w:divBdr>
            </w:div>
          </w:divsChild>
        </w:div>
        <w:div w:id="1653826815">
          <w:marLeft w:val="0"/>
          <w:marRight w:val="0"/>
          <w:marTop w:val="0"/>
          <w:marBottom w:val="0"/>
          <w:divBdr>
            <w:top w:val="none" w:sz="0" w:space="0" w:color="auto"/>
            <w:left w:val="none" w:sz="0" w:space="0" w:color="auto"/>
            <w:bottom w:val="none" w:sz="0" w:space="0" w:color="auto"/>
            <w:right w:val="none" w:sz="0" w:space="0" w:color="auto"/>
          </w:divBdr>
          <w:divsChild>
            <w:div w:id="1159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027">
      <w:bodyDiv w:val="1"/>
      <w:marLeft w:val="0"/>
      <w:marRight w:val="0"/>
      <w:marTop w:val="0"/>
      <w:marBottom w:val="0"/>
      <w:divBdr>
        <w:top w:val="none" w:sz="0" w:space="0" w:color="auto"/>
        <w:left w:val="none" w:sz="0" w:space="0" w:color="auto"/>
        <w:bottom w:val="none" w:sz="0" w:space="0" w:color="auto"/>
        <w:right w:val="none" w:sz="0" w:space="0" w:color="auto"/>
      </w:divBdr>
    </w:div>
    <w:div w:id="1576862529">
      <w:bodyDiv w:val="1"/>
      <w:marLeft w:val="0"/>
      <w:marRight w:val="0"/>
      <w:marTop w:val="0"/>
      <w:marBottom w:val="0"/>
      <w:divBdr>
        <w:top w:val="none" w:sz="0" w:space="0" w:color="auto"/>
        <w:left w:val="none" w:sz="0" w:space="0" w:color="auto"/>
        <w:bottom w:val="none" w:sz="0" w:space="0" w:color="auto"/>
        <w:right w:val="none" w:sz="0" w:space="0" w:color="auto"/>
      </w:divBdr>
      <w:divsChild>
        <w:div w:id="1443305175">
          <w:marLeft w:val="0"/>
          <w:marRight w:val="0"/>
          <w:marTop w:val="0"/>
          <w:marBottom w:val="0"/>
          <w:divBdr>
            <w:top w:val="none" w:sz="0" w:space="0" w:color="auto"/>
            <w:left w:val="none" w:sz="0" w:space="0" w:color="auto"/>
            <w:bottom w:val="none" w:sz="0" w:space="0" w:color="auto"/>
            <w:right w:val="none" w:sz="0" w:space="0" w:color="auto"/>
          </w:divBdr>
        </w:div>
        <w:div w:id="1114976702">
          <w:marLeft w:val="0"/>
          <w:marRight w:val="0"/>
          <w:marTop w:val="0"/>
          <w:marBottom w:val="0"/>
          <w:divBdr>
            <w:top w:val="none" w:sz="0" w:space="0" w:color="auto"/>
            <w:left w:val="none" w:sz="0" w:space="0" w:color="auto"/>
            <w:bottom w:val="none" w:sz="0" w:space="0" w:color="auto"/>
            <w:right w:val="none" w:sz="0" w:space="0" w:color="auto"/>
          </w:divBdr>
        </w:div>
        <w:div w:id="1387292952">
          <w:marLeft w:val="0"/>
          <w:marRight w:val="0"/>
          <w:marTop w:val="0"/>
          <w:marBottom w:val="0"/>
          <w:divBdr>
            <w:top w:val="none" w:sz="0" w:space="0" w:color="auto"/>
            <w:left w:val="none" w:sz="0" w:space="0" w:color="auto"/>
            <w:bottom w:val="none" w:sz="0" w:space="0" w:color="auto"/>
            <w:right w:val="none" w:sz="0" w:space="0" w:color="auto"/>
          </w:divBdr>
        </w:div>
        <w:div w:id="1861970979">
          <w:marLeft w:val="0"/>
          <w:marRight w:val="0"/>
          <w:marTop w:val="0"/>
          <w:marBottom w:val="0"/>
          <w:divBdr>
            <w:top w:val="none" w:sz="0" w:space="0" w:color="auto"/>
            <w:left w:val="none" w:sz="0" w:space="0" w:color="auto"/>
            <w:bottom w:val="none" w:sz="0" w:space="0" w:color="auto"/>
            <w:right w:val="none" w:sz="0" w:space="0" w:color="auto"/>
          </w:divBdr>
        </w:div>
        <w:div w:id="570114642">
          <w:marLeft w:val="0"/>
          <w:marRight w:val="0"/>
          <w:marTop w:val="0"/>
          <w:marBottom w:val="0"/>
          <w:divBdr>
            <w:top w:val="none" w:sz="0" w:space="0" w:color="auto"/>
            <w:left w:val="none" w:sz="0" w:space="0" w:color="auto"/>
            <w:bottom w:val="none" w:sz="0" w:space="0" w:color="auto"/>
            <w:right w:val="none" w:sz="0" w:space="0" w:color="auto"/>
          </w:divBdr>
        </w:div>
        <w:div w:id="1162966000">
          <w:marLeft w:val="0"/>
          <w:marRight w:val="0"/>
          <w:marTop w:val="0"/>
          <w:marBottom w:val="0"/>
          <w:divBdr>
            <w:top w:val="none" w:sz="0" w:space="0" w:color="auto"/>
            <w:left w:val="none" w:sz="0" w:space="0" w:color="auto"/>
            <w:bottom w:val="none" w:sz="0" w:space="0" w:color="auto"/>
            <w:right w:val="none" w:sz="0" w:space="0" w:color="auto"/>
          </w:divBdr>
        </w:div>
        <w:div w:id="1597133335">
          <w:marLeft w:val="0"/>
          <w:marRight w:val="0"/>
          <w:marTop w:val="0"/>
          <w:marBottom w:val="0"/>
          <w:divBdr>
            <w:top w:val="none" w:sz="0" w:space="0" w:color="auto"/>
            <w:left w:val="none" w:sz="0" w:space="0" w:color="auto"/>
            <w:bottom w:val="none" w:sz="0" w:space="0" w:color="auto"/>
            <w:right w:val="none" w:sz="0" w:space="0" w:color="auto"/>
          </w:divBdr>
        </w:div>
      </w:divsChild>
    </w:div>
    <w:div w:id="1656453187">
      <w:bodyDiv w:val="1"/>
      <w:marLeft w:val="0"/>
      <w:marRight w:val="0"/>
      <w:marTop w:val="0"/>
      <w:marBottom w:val="0"/>
      <w:divBdr>
        <w:top w:val="none" w:sz="0" w:space="0" w:color="auto"/>
        <w:left w:val="none" w:sz="0" w:space="0" w:color="auto"/>
        <w:bottom w:val="none" w:sz="0" w:space="0" w:color="auto"/>
        <w:right w:val="none" w:sz="0" w:space="0" w:color="auto"/>
      </w:divBdr>
      <w:divsChild>
        <w:div w:id="1885217347">
          <w:marLeft w:val="0"/>
          <w:marRight w:val="0"/>
          <w:marTop w:val="0"/>
          <w:marBottom w:val="0"/>
          <w:divBdr>
            <w:top w:val="none" w:sz="0" w:space="0" w:color="auto"/>
            <w:left w:val="none" w:sz="0" w:space="0" w:color="auto"/>
            <w:bottom w:val="none" w:sz="0" w:space="0" w:color="auto"/>
            <w:right w:val="none" w:sz="0" w:space="0" w:color="auto"/>
          </w:divBdr>
        </w:div>
        <w:div w:id="1868441333">
          <w:marLeft w:val="0"/>
          <w:marRight w:val="0"/>
          <w:marTop w:val="0"/>
          <w:marBottom w:val="0"/>
          <w:divBdr>
            <w:top w:val="none" w:sz="0" w:space="0" w:color="auto"/>
            <w:left w:val="none" w:sz="0" w:space="0" w:color="auto"/>
            <w:bottom w:val="none" w:sz="0" w:space="0" w:color="auto"/>
            <w:right w:val="none" w:sz="0" w:space="0" w:color="auto"/>
          </w:divBdr>
        </w:div>
        <w:div w:id="107821780">
          <w:marLeft w:val="0"/>
          <w:marRight w:val="0"/>
          <w:marTop w:val="0"/>
          <w:marBottom w:val="0"/>
          <w:divBdr>
            <w:top w:val="none" w:sz="0" w:space="0" w:color="auto"/>
            <w:left w:val="none" w:sz="0" w:space="0" w:color="auto"/>
            <w:bottom w:val="none" w:sz="0" w:space="0" w:color="auto"/>
            <w:right w:val="none" w:sz="0" w:space="0" w:color="auto"/>
          </w:divBdr>
        </w:div>
      </w:divsChild>
    </w:div>
    <w:div w:id="1917200732">
      <w:bodyDiv w:val="1"/>
      <w:marLeft w:val="0"/>
      <w:marRight w:val="0"/>
      <w:marTop w:val="0"/>
      <w:marBottom w:val="0"/>
      <w:divBdr>
        <w:top w:val="none" w:sz="0" w:space="0" w:color="auto"/>
        <w:left w:val="none" w:sz="0" w:space="0" w:color="auto"/>
        <w:bottom w:val="none" w:sz="0" w:space="0" w:color="auto"/>
        <w:right w:val="none" w:sz="0" w:space="0" w:color="auto"/>
      </w:divBdr>
      <w:divsChild>
        <w:div w:id="249462587">
          <w:marLeft w:val="0"/>
          <w:marRight w:val="0"/>
          <w:marTop w:val="0"/>
          <w:marBottom w:val="0"/>
          <w:divBdr>
            <w:top w:val="none" w:sz="0" w:space="0" w:color="auto"/>
            <w:left w:val="none" w:sz="0" w:space="0" w:color="auto"/>
            <w:bottom w:val="none" w:sz="0" w:space="0" w:color="auto"/>
            <w:right w:val="none" w:sz="0" w:space="0" w:color="auto"/>
          </w:divBdr>
        </w:div>
        <w:div w:id="455104568">
          <w:marLeft w:val="0"/>
          <w:marRight w:val="0"/>
          <w:marTop w:val="0"/>
          <w:marBottom w:val="0"/>
          <w:divBdr>
            <w:top w:val="none" w:sz="0" w:space="0" w:color="auto"/>
            <w:left w:val="none" w:sz="0" w:space="0" w:color="auto"/>
            <w:bottom w:val="none" w:sz="0" w:space="0" w:color="auto"/>
            <w:right w:val="none" w:sz="0" w:space="0" w:color="auto"/>
          </w:divBdr>
        </w:div>
        <w:div w:id="1104492517">
          <w:marLeft w:val="0"/>
          <w:marRight w:val="0"/>
          <w:marTop w:val="0"/>
          <w:marBottom w:val="0"/>
          <w:divBdr>
            <w:top w:val="none" w:sz="0" w:space="0" w:color="auto"/>
            <w:left w:val="none" w:sz="0" w:space="0" w:color="auto"/>
            <w:bottom w:val="none" w:sz="0" w:space="0" w:color="auto"/>
            <w:right w:val="none" w:sz="0" w:space="0" w:color="auto"/>
          </w:divBdr>
        </w:div>
        <w:div w:id="1141268802">
          <w:marLeft w:val="0"/>
          <w:marRight w:val="0"/>
          <w:marTop w:val="0"/>
          <w:marBottom w:val="0"/>
          <w:divBdr>
            <w:top w:val="none" w:sz="0" w:space="0" w:color="auto"/>
            <w:left w:val="none" w:sz="0" w:space="0" w:color="auto"/>
            <w:bottom w:val="none" w:sz="0" w:space="0" w:color="auto"/>
            <w:right w:val="none" w:sz="0" w:space="0" w:color="auto"/>
          </w:divBdr>
        </w:div>
        <w:div w:id="1493646529">
          <w:marLeft w:val="0"/>
          <w:marRight w:val="0"/>
          <w:marTop w:val="0"/>
          <w:marBottom w:val="0"/>
          <w:divBdr>
            <w:top w:val="none" w:sz="0" w:space="0" w:color="auto"/>
            <w:left w:val="none" w:sz="0" w:space="0" w:color="auto"/>
            <w:bottom w:val="none" w:sz="0" w:space="0" w:color="auto"/>
            <w:right w:val="none" w:sz="0" w:space="0" w:color="auto"/>
          </w:divBdr>
        </w:div>
        <w:div w:id="1532306895">
          <w:marLeft w:val="0"/>
          <w:marRight w:val="0"/>
          <w:marTop w:val="0"/>
          <w:marBottom w:val="0"/>
          <w:divBdr>
            <w:top w:val="none" w:sz="0" w:space="0" w:color="auto"/>
            <w:left w:val="none" w:sz="0" w:space="0" w:color="auto"/>
            <w:bottom w:val="none" w:sz="0" w:space="0" w:color="auto"/>
            <w:right w:val="none" w:sz="0" w:space="0" w:color="auto"/>
          </w:divBdr>
        </w:div>
        <w:div w:id="1582062063">
          <w:marLeft w:val="0"/>
          <w:marRight w:val="0"/>
          <w:marTop w:val="0"/>
          <w:marBottom w:val="0"/>
          <w:divBdr>
            <w:top w:val="none" w:sz="0" w:space="0" w:color="auto"/>
            <w:left w:val="none" w:sz="0" w:space="0" w:color="auto"/>
            <w:bottom w:val="none" w:sz="0" w:space="0" w:color="auto"/>
            <w:right w:val="none" w:sz="0" w:space="0" w:color="auto"/>
          </w:divBdr>
        </w:div>
        <w:div w:id="1764960298">
          <w:marLeft w:val="0"/>
          <w:marRight w:val="0"/>
          <w:marTop w:val="0"/>
          <w:marBottom w:val="0"/>
          <w:divBdr>
            <w:top w:val="none" w:sz="0" w:space="0" w:color="auto"/>
            <w:left w:val="none" w:sz="0" w:space="0" w:color="auto"/>
            <w:bottom w:val="none" w:sz="0" w:space="0" w:color="auto"/>
            <w:right w:val="none" w:sz="0" w:space="0" w:color="auto"/>
          </w:divBdr>
        </w:div>
        <w:div w:id="1810122636">
          <w:marLeft w:val="0"/>
          <w:marRight w:val="0"/>
          <w:marTop w:val="0"/>
          <w:marBottom w:val="0"/>
          <w:divBdr>
            <w:top w:val="none" w:sz="0" w:space="0" w:color="auto"/>
            <w:left w:val="none" w:sz="0" w:space="0" w:color="auto"/>
            <w:bottom w:val="none" w:sz="0" w:space="0" w:color="auto"/>
            <w:right w:val="none" w:sz="0" w:space="0" w:color="auto"/>
          </w:divBdr>
        </w:div>
        <w:div w:id="1826508651">
          <w:marLeft w:val="0"/>
          <w:marRight w:val="0"/>
          <w:marTop w:val="0"/>
          <w:marBottom w:val="0"/>
          <w:divBdr>
            <w:top w:val="none" w:sz="0" w:space="0" w:color="auto"/>
            <w:left w:val="none" w:sz="0" w:space="0" w:color="auto"/>
            <w:bottom w:val="none" w:sz="0" w:space="0" w:color="auto"/>
            <w:right w:val="none" w:sz="0" w:space="0" w:color="auto"/>
          </w:divBdr>
        </w:div>
        <w:div w:id="1840120601">
          <w:marLeft w:val="0"/>
          <w:marRight w:val="0"/>
          <w:marTop w:val="0"/>
          <w:marBottom w:val="0"/>
          <w:divBdr>
            <w:top w:val="none" w:sz="0" w:space="0" w:color="auto"/>
            <w:left w:val="none" w:sz="0" w:space="0" w:color="auto"/>
            <w:bottom w:val="none" w:sz="0" w:space="0" w:color="auto"/>
            <w:right w:val="none" w:sz="0" w:space="0" w:color="auto"/>
          </w:divBdr>
        </w:div>
      </w:divsChild>
    </w:div>
    <w:div w:id="2070109327">
      <w:bodyDiv w:val="1"/>
      <w:marLeft w:val="0"/>
      <w:marRight w:val="0"/>
      <w:marTop w:val="0"/>
      <w:marBottom w:val="0"/>
      <w:divBdr>
        <w:top w:val="none" w:sz="0" w:space="0" w:color="auto"/>
        <w:left w:val="none" w:sz="0" w:space="0" w:color="auto"/>
        <w:bottom w:val="none" w:sz="0" w:space="0" w:color="auto"/>
        <w:right w:val="none" w:sz="0" w:space="0" w:color="auto"/>
      </w:divBdr>
      <w:divsChild>
        <w:div w:id="1184248683">
          <w:marLeft w:val="0"/>
          <w:marRight w:val="0"/>
          <w:marTop w:val="0"/>
          <w:marBottom w:val="0"/>
          <w:divBdr>
            <w:top w:val="none" w:sz="0" w:space="0" w:color="auto"/>
            <w:left w:val="none" w:sz="0" w:space="0" w:color="auto"/>
            <w:bottom w:val="none" w:sz="0" w:space="0" w:color="auto"/>
            <w:right w:val="none" w:sz="0" w:space="0" w:color="auto"/>
          </w:divBdr>
          <w:divsChild>
            <w:div w:id="720178696">
              <w:marLeft w:val="0"/>
              <w:marRight w:val="0"/>
              <w:marTop w:val="0"/>
              <w:marBottom w:val="0"/>
              <w:divBdr>
                <w:top w:val="none" w:sz="0" w:space="0" w:color="auto"/>
                <w:left w:val="none" w:sz="0" w:space="0" w:color="auto"/>
                <w:bottom w:val="none" w:sz="0" w:space="0" w:color="auto"/>
                <w:right w:val="none" w:sz="0" w:space="0" w:color="auto"/>
              </w:divBdr>
            </w:div>
          </w:divsChild>
        </w:div>
        <w:div w:id="1366297258">
          <w:marLeft w:val="0"/>
          <w:marRight w:val="0"/>
          <w:marTop w:val="0"/>
          <w:marBottom w:val="0"/>
          <w:divBdr>
            <w:top w:val="none" w:sz="0" w:space="0" w:color="auto"/>
            <w:left w:val="none" w:sz="0" w:space="0" w:color="auto"/>
            <w:bottom w:val="none" w:sz="0" w:space="0" w:color="auto"/>
            <w:right w:val="none" w:sz="0" w:space="0" w:color="auto"/>
          </w:divBdr>
          <w:divsChild>
            <w:div w:id="618877843">
              <w:marLeft w:val="0"/>
              <w:marRight w:val="0"/>
              <w:marTop w:val="0"/>
              <w:marBottom w:val="0"/>
              <w:divBdr>
                <w:top w:val="none" w:sz="0" w:space="0" w:color="auto"/>
                <w:left w:val="none" w:sz="0" w:space="0" w:color="auto"/>
                <w:bottom w:val="none" w:sz="0" w:space="0" w:color="auto"/>
                <w:right w:val="none" w:sz="0" w:space="0" w:color="auto"/>
              </w:divBdr>
            </w:div>
          </w:divsChild>
        </w:div>
        <w:div w:id="246621965">
          <w:marLeft w:val="0"/>
          <w:marRight w:val="0"/>
          <w:marTop w:val="0"/>
          <w:marBottom w:val="0"/>
          <w:divBdr>
            <w:top w:val="none" w:sz="0" w:space="0" w:color="auto"/>
            <w:left w:val="none" w:sz="0" w:space="0" w:color="auto"/>
            <w:bottom w:val="none" w:sz="0" w:space="0" w:color="auto"/>
            <w:right w:val="none" w:sz="0" w:space="0" w:color="auto"/>
          </w:divBdr>
          <w:divsChild>
            <w:div w:id="402990246">
              <w:marLeft w:val="0"/>
              <w:marRight w:val="0"/>
              <w:marTop w:val="0"/>
              <w:marBottom w:val="0"/>
              <w:divBdr>
                <w:top w:val="none" w:sz="0" w:space="0" w:color="auto"/>
                <w:left w:val="none" w:sz="0" w:space="0" w:color="auto"/>
                <w:bottom w:val="none" w:sz="0" w:space="0" w:color="auto"/>
                <w:right w:val="none" w:sz="0" w:space="0" w:color="auto"/>
              </w:divBdr>
            </w:div>
          </w:divsChild>
        </w:div>
        <w:div w:id="1191530107">
          <w:marLeft w:val="0"/>
          <w:marRight w:val="0"/>
          <w:marTop w:val="0"/>
          <w:marBottom w:val="0"/>
          <w:divBdr>
            <w:top w:val="none" w:sz="0" w:space="0" w:color="auto"/>
            <w:left w:val="none" w:sz="0" w:space="0" w:color="auto"/>
            <w:bottom w:val="none" w:sz="0" w:space="0" w:color="auto"/>
            <w:right w:val="none" w:sz="0" w:space="0" w:color="auto"/>
          </w:divBdr>
          <w:divsChild>
            <w:div w:id="715398458">
              <w:marLeft w:val="0"/>
              <w:marRight w:val="0"/>
              <w:marTop w:val="0"/>
              <w:marBottom w:val="0"/>
              <w:divBdr>
                <w:top w:val="none" w:sz="0" w:space="0" w:color="auto"/>
                <w:left w:val="none" w:sz="0" w:space="0" w:color="auto"/>
                <w:bottom w:val="none" w:sz="0" w:space="0" w:color="auto"/>
                <w:right w:val="none" w:sz="0" w:space="0" w:color="auto"/>
              </w:divBdr>
            </w:div>
          </w:divsChild>
        </w:div>
        <w:div w:id="1272592208">
          <w:marLeft w:val="0"/>
          <w:marRight w:val="0"/>
          <w:marTop w:val="0"/>
          <w:marBottom w:val="0"/>
          <w:divBdr>
            <w:top w:val="none" w:sz="0" w:space="0" w:color="auto"/>
            <w:left w:val="none" w:sz="0" w:space="0" w:color="auto"/>
            <w:bottom w:val="none" w:sz="0" w:space="0" w:color="auto"/>
            <w:right w:val="none" w:sz="0" w:space="0" w:color="auto"/>
          </w:divBdr>
          <w:divsChild>
            <w:div w:id="1447654483">
              <w:marLeft w:val="0"/>
              <w:marRight w:val="0"/>
              <w:marTop w:val="0"/>
              <w:marBottom w:val="0"/>
              <w:divBdr>
                <w:top w:val="none" w:sz="0" w:space="0" w:color="auto"/>
                <w:left w:val="none" w:sz="0" w:space="0" w:color="auto"/>
                <w:bottom w:val="none" w:sz="0" w:space="0" w:color="auto"/>
                <w:right w:val="none" w:sz="0" w:space="0" w:color="auto"/>
              </w:divBdr>
            </w:div>
          </w:divsChild>
        </w:div>
        <w:div w:id="1638877507">
          <w:marLeft w:val="0"/>
          <w:marRight w:val="0"/>
          <w:marTop w:val="0"/>
          <w:marBottom w:val="0"/>
          <w:divBdr>
            <w:top w:val="none" w:sz="0" w:space="0" w:color="auto"/>
            <w:left w:val="none" w:sz="0" w:space="0" w:color="auto"/>
            <w:bottom w:val="none" w:sz="0" w:space="0" w:color="auto"/>
            <w:right w:val="none" w:sz="0" w:space="0" w:color="auto"/>
          </w:divBdr>
          <w:divsChild>
            <w:div w:id="22218775">
              <w:marLeft w:val="0"/>
              <w:marRight w:val="0"/>
              <w:marTop w:val="0"/>
              <w:marBottom w:val="0"/>
              <w:divBdr>
                <w:top w:val="none" w:sz="0" w:space="0" w:color="auto"/>
                <w:left w:val="none" w:sz="0" w:space="0" w:color="auto"/>
                <w:bottom w:val="none" w:sz="0" w:space="0" w:color="auto"/>
                <w:right w:val="none" w:sz="0" w:space="0" w:color="auto"/>
              </w:divBdr>
            </w:div>
          </w:divsChild>
        </w:div>
        <w:div w:id="714505209">
          <w:marLeft w:val="0"/>
          <w:marRight w:val="0"/>
          <w:marTop w:val="0"/>
          <w:marBottom w:val="0"/>
          <w:divBdr>
            <w:top w:val="none" w:sz="0" w:space="0" w:color="auto"/>
            <w:left w:val="none" w:sz="0" w:space="0" w:color="auto"/>
            <w:bottom w:val="none" w:sz="0" w:space="0" w:color="auto"/>
            <w:right w:val="none" w:sz="0" w:space="0" w:color="auto"/>
          </w:divBdr>
          <w:divsChild>
            <w:div w:id="440951469">
              <w:marLeft w:val="0"/>
              <w:marRight w:val="0"/>
              <w:marTop w:val="0"/>
              <w:marBottom w:val="0"/>
              <w:divBdr>
                <w:top w:val="none" w:sz="0" w:space="0" w:color="auto"/>
                <w:left w:val="none" w:sz="0" w:space="0" w:color="auto"/>
                <w:bottom w:val="none" w:sz="0" w:space="0" w:color="auto"/>
                <w:right w:val="none" w:sz="0" w:space="0" w:color="auto"/>
              </w:divBdr>
            </w:div>
          </w:divsChild>
        </w:div>
        <w:div w:id="801459892">
          <w:marLeft w:val="0"/>
          <w:marRight w:val="0"/>
          <w:marTop w:val="0"/>
          <w:marBottom w:val="0"/>
          <w:divBdr>
            <w:top w:val="none" w:sz="0" w:space="0" w:color="auto"/>
            <w:left w:val="none" w:sz="0" w:space="0" w:color="auto"/>
            <w:bottom w:val="none" w:sz="0" w:space="0" w:color="auto"/>
            <w:right w:val="none" w:sz="0" w:space="0" w:color="auto"/>
          </w:divBdr>
          <w:divsChild>
            <w:div w:id="596134271">
              <w:marLeft w:val="0"/>
              <w:marRight w:val="0"/>
              <w:marTop w:val="0"/>
              <w:marBottom w:val="0"/>
              <w:divBdr>
                <w:top w:val="none" w:sz="0" w:space="0" w:color="auto"/>
                <w:left w:val="none" w:sz="0" w:space="0" w:color="auto"/>
                <w:bottom w:val="none" w:sz="0" w:space="0" w:color="auto"/>
                <w:right w:val="none" w:sz="0" w:space="0" w:color="auto"/>
              </w:divBdr>
            </w:div>
          </w:divsChild>
        </w:div>
        <w:div w:id="1622148297">
          <w:marLeft w:val="0"/>
          <w:marRight w:val="0"/>
          <w:marTop w:val="0"/>
          <w:marBottom w:val="0"/>
          <w:divBdr>
            <w:top w:val="none" w:sz="0" w:space="0" w:color="auto"/>
            <w:left w:val="none" w:sz="0" w:space="0" w:color="auto"/>
            <w:bottom w:val="none" w:sz="0" w:space="0" w:color="auto"/>
            <w:right w:val="none" w:sz="0" w:space="0" w:color="auto"/>
          </w:divBdr>
          <w:divsChild>
            <w:div w:id="2018919371">
              <w:marLeft w:val="0"/>
              <w:marRight w:val="0"/>
              <w:marTop w:val="0"/>
              <w:marBottom w:val="0"/>
              <w:divBdr>
                <w:top w:val="none" w:sz="0" w:space="0" w:color="auto"/>
                <w:left w:val="none" w:sz="0" w:space="0" w:color="auto"/>
                <w:bottom w:val="none" w:sz="0" w:space="0" w:color="auto"/>
                <w:right w:val="none" w:sz="0" w:space="0" w:color="auto"/>
              </w:divBdr>
            </w:div>
          </w:divsChild>
        </w:div>
        <w:div w:id="1204707586">
          <w:marLeft w:val="0"/>
          <w:marRight w:val="0"/>
          <w:marTop w:val="0"/>
          <w:marBottom w:val="0"/>
          <w:divBdr>
            <w:top w:val="none" w:sz="0" w:space="0" w:color="auto"/>
            <w:left w:val="none" w:sz="0" w:space="0" w:color="auto"/>
            <w:bottom w:val="none" w:sz="0" w:space="0" w:color="auto"/>
            <w:right w:val="none" w:sz="0" w:space="0" w:color="auto"/>
          </w:divBdr>
          <w:divsChild>
            <w:div w:id="770274694">
              <w:marLeft w:val="0"/>
              <w:marRight w:val="0"/>
              <w:marTop w:val="0"/>
              <w:marBottom w:val="0"/>
              <w:divBdr>
                <w:top w:val="none" w:sz="0" w:space="0" w:color="auto"/>
                <w:left w:val="none" w:sz="0" w:space="0" w:color="auto"/>
                <w:bottom w:val="none" w:sz="0" w:space="0" w:color="auto"/>
                <w:right w:val="none" w:sz="0" w:space="0" w:color="auto"/>
              </w:divBdr>
            </w:div>
          </w:divsChild>
        </w:div>
        <w:div w:id="1847675131">
          <w:marLeft w:val="0"/>
          <w:marRight w:val="0"/>
          <w:marTop w:val="0"/>
          <w:marBottom w:val="0"/>
          <w:divBdr>
            <w:top w:val="none" w:sz="0" w:space="0" w:color="auto"/>
            <w:left w:val="none" w:sz="0" w:space="0" w:color="auto"/>
            <w:bottom w:val="none" w:sz="0" w:space="0" w:color="auto"/>
            <w:right w:val="none" w:sz="0" w:space="0" w:color="auto"/>
          </w:divBdr>
          <w:divsChild>
            <w:div w:id="548538511">
              <w:marLeft w:val="0"/>
              <w:marRight w:val="0"/>
              <w:marTop w:val="0"/>
              <w:marBottom w:val="0"/>
              <w:divBdr>
                <w:top w:val="none" w:sz="0" w:space="0" w:color="auto"/>
                <w:left w:val="none" w:sz="0" w:space="0" w:color="auto"/>
                <w:bottom w:val="none" w:sz="0" w:space="0" w:color="auto"/>
                <w:right w:val="none" w:sz="0" w:space="0" w:color="auto"/>
              </w:divBdr>
            </w:div>
          </w:divsChild>
        </w:div>
        <w:div w:id="617178065">
          <w:marLeft w:val="0"/>
          <w:marRight w:val="0"/>
          <w:marTop w:val="0"/>
          <w:marBottom w:val="0"/>
          <w:divBdr>
            <w:top w:val="none" w:sz="0" w:space="0" w:color="auto"/>
            <w:left w:val="none" w:sz="0" w:space="0" w:color="auto"/>
            <w:bottom w:val="none" w:sz="0" w:space="0" w:color="auto"/>
            <w:right w:val="none" w:sz="0" w:space="0" w:color="auto"/>
          </w:divBdr>
          <w:divsChild>
            <w:div w:id="1580863276">
              <w:marLeft w:val="0"/>
              <w:marRight w:val="0"/>
              <w:marTop w:val="0"/>
              <w:marBottom w:val="0"/>
              <w:divBdr>
                <w:top w:val="none" w:sz="0" w:space="0" w:color="auto"/>
                <w:left w:val="none" w:sz="0" w:space="0" w:color="auto"/>
                <w:bottom w:val="none" w:sz="0" w:space="0" w:color="auto"/>
                <w:right w:val="none" w:sz="0" w:space="0" w:color="auto"/>
              </w:divBdr>
            </w:div>
          </w:divsChild>
        </w:div>
        <w:div w:id="527597333">
          <w:marLeft w:val="0"/>
          <w:marRight w:val="0"/>
          <w:marTop w:val="0"/>
          <w:marBottom w:val="0"/>
          <w:divBdr>
            <w:top w:val="none" w:sz="0" w:space="0" w:color="auto"/>
            <w:left w:val="none" w:sz="0" w:space="0" w:color="auto"/>
            <w:bottom w:val="none" w:sz="0" w:space="0" w:color="auto"/>
            <w:right w:val="none" w:sz="0" w:space="0" w:color="auto"/>
          </w:divBdr>
          <w:divsChild>
            <w:div w:id="1807894247">
              <w:marLeft w:val="0"/>
              <w:marRight w:val="0"/>
              <w:marTop w:val="0"/>
              <w:marBottom w:val="0"/>
              <w:divBdr>
                <w:top w:val="none" w:sz="0" w:space="0" w:color="auto"/>
                <w:left w:val="none" w:sz="0" w:space="0" w:color="auto"/>
                <w:bottom w:val="none" w:sz="0" w:space="0" w:color="auto"/>
                <w:right w:val="none" w:sz="0" w:space="0" w:color="auto"/>
              </w:divBdr>
            </w:div>
          </w:divsChild>
        </w:div>
        <w:div w:id="610740741">
          <w:marLeft w:val="0"/>
          <w:marRight w:val="0"/>
          <w:marTop w:val="0"/>
          <w:marBottom w:val="0"/>
          <w:divBdr>
            <w:top w:val="none" w:sz="0" w:space="0" w:color="auto"/>
            <w:left w:val="none" w:sz="0" w:space="0" w:color="auto"/>
            <w:bottom w:val="none" w:sz="0" w:space="0" w:color="auto"/>
            <w:right w:val="none" w:sz="0" w:space="0" w:color="auto"/>
          </w:divBdr>
          <w:divsChild>
            <w:div w:id="76481203">
              <w:marLeft w:val="0"/>
              <w:marRight w:val="0"/>
              <w:marTop w:val="0"/>
              <w:marBottom w:val="0"/>
              <w:divBdr>
                <w:top w:val="none" w:sz="0" w:space="0" w:color="auto"/>
                <w:left w:val="none" w:sz="0" w:space="0" w:color="auto"/>
                <w:bottom w:val="none" w:sz="0" w:space="0" w:color="auto"/>
                <w:right w:val="none" w:sz="0" w:space="0" w:color="auto"/>
              </w:divBdr>
            </w:div>
          </w:divsChild>
        </w:div>
        <w:div w:id="884951692">
          <w:marLeft w:val="0"/>
          <w:marRight w:val="0"/>
          <w:marTop w:val="0"/>
          <w:marBottom w:val="0"/>
          <w:divBdr>
            <w:top w:val="none" w:sz="0" w:space="0" w:color="auto"/>
            <w:left w:val="none" w:sz="0" w:space="0" w:color="auto"/>
            <w:bottom w:val="none" w:sz="0" w:space="0" w:color="auto"/>
            <w:right w:val="none" w:sz="0" w:space="0" w:color="auto"/>
          </w:divBdr>
          <w:divsChild>
            <w:div w:id="246043645">
              <w:marLeft w:val="0"/>
              <w:marRight w:val="0"/>
              <w:marTop w:val="0"/>
              <w:marBottom w:val="0"/>
              <w:divBdr>
                <w:top w:val="none" w:sz="0" w:space="0" w:color="auto"/>
                <w:left w:val="none" w:sz="0" w:space="0" w:color="auto"/>
                <w:bottom w:val="none" w:sz="0" w:space="0" w:color="auto"/>
                <w:right w:val="none" w:sz="0" w:space="0" w:color="auto"/>
              </w:divBdr>
            </w:div>
          </w:divsChild>
        </w:div>
        <w:div w:id="396440560">
          <w:marLeft w:val="0"/>
          <w:marRight w:val="0"/>
          <w:marTop w:val="0"/>
          <w:marBottom w:val="0"/>
          <w:divBdr>
            <w:top w:val="none" w:sz="0" w:space="0" w:color="auto"/>
            <w:left w:val="none" w:sz="0" w:space="0" w:color="auto"/>
            <w:bottom w:val="none" w:sz="0" w:space="0" w:color="auto"/>
            <w:right w:val="none" w:sz="0" w:space="0" w:color="auto"/>
          </w:divBdr>
          <w:divsChild>
            <w:div w:id="99104465">
              <w:marLeft w:val="0"/>
              <w:marRight w:val="0"/>
              <w:marTop w:val="0"/>
              <w:marBottom w:val="0"/>
              <w:divBdr>
                <w:top w:val="none" w:sz="0" w:space="0" w:color="auto"/>
                <w:left w:val="none" w:sz="0" w:space="0" w:color="auto"/>
                <w:bottom w:val="none" w:sz="0" w:space="0" w:color="auto"/>
                <w:right w:val="none" w:sz="0" w:space="0" w:color="auto"/>
              </w:divBdr>
            </w:div>
          </w:divsChild>
        </w:div>
        <w:div w:id="2007897360">
          <w:marLeft w:val="0"/>
          <w:marRight w:val="0"/>
          <w:marTop w:val="0"/>
          <w:marBottom w:val="0"/>
          <w:divBdr>
            <w:top w:val="none" w:sz="0" w:space="0" w:color="auto"/>
            <w:left w:val="none" w:sz="0" w:space="0" w:color="auto"/>
            <w:bottom w:val="none" w:sz="0" w:space="0" w:color="auto"/>
            <w:right w:val="none" w:sz="0" w:space="0" w:color="auto"/>
          </w:divBdr>
          <w:divsChild>
            <w:div w:id="289170148">
              <w:marLeft w:val="0"/>
              <w:marRight w:val="0"/>
              <w:marTop w:val="0"/>
              <w:marBottom w:val="0"/>
              <w:divBdr>
                <w:top w:val="none" w:sz="0" w:space="0" w:color="auto"/>
                <w:left w:val="none" w:sz="0" w:space="0" w:color="auto"/>
                <w:bottom w:val="none" w:sz="0" w:space="0" w:color="auto"/>
                <w:right w:val="none" w:sz="0" w:space="0" w:color="auto"/>
              </w:divBdr>
            </w:div>
          </w:divsChild>
        </w:div>
        <w:div w:id="417480652">
          <w:marLeft w:val="0"/>
          <w:marRight w:val="0"/>
          <w:marTop w:val="0"/>
          <w:marBottom w:val="0"/>
          <w:divBdr>
            <w:top w:val="none" w:sz="0" w:space="0" w:color="auto"/>
            <w:left w:val="none" w:sz="0" w:space="0" w:color="auto"/>
            <w:bottom w:val="none" w:sz="0" w:space="0" w:color="auto"/>
            <w:right w:val="none" w:sz="0" w:space="0" w:color="auto"/>
          </w:divBdr>
          <w:divsChild>
            <w:div w:id="344674407">
              <w:marLeft w:val="0"/>
              <w:marRight w:val="0"/>
              <w:marTop w:val="0"/>
              <w:marBottom w:val="0"/>
              <w:divBdr>
                <w:top w:val="none" w:sz="0" w:space="0" w:color="auto"/>
                <w:left w:val="none" w:sz="0" w:space="0" w:color="auto"/>
                <w:bottom w:val="none" w:sz="0" w:space="0" w:color="auto"/>
                <w:right w:val="none" w:sz="0" w:space="0" w:color="auto"/>
              </w:divBdr>
            </w:div>
          </w:divsChild>
        </w:div>
        <w:div w:id="1105425741">
          <w:marLeft w:val="0"/>
          <w:marRight w:val="0"/>
          <w:marTop w:val="0"/>
          <w:marBottom w:val="0"/>
          <w:divBdr>
            <w:top w:val="none" w:sz="0" w:space="0" w:color="auto"/>
            <w:left w:val="none" w:sz="0" w:space="0" w:color="auto"/>
            <w:bottom w:val="none" w:sz="0" w:space="0" w:color="auto"/>
            <w:right w:val="none" w:sz="0" w:space="0" w:color="auto"/>
          </w:divBdr>
          <w:divsChild>
            <w:div w:id="565915366">
              <w:marLeft w:val="0"/>
              <w:marRight w:val="0"/>
              <w:marTop w:val="0"/>
              <w:marBottom w:val="0"/>
              <w:divBdr>
                <w:top w:val="none" w:sz="0" w:space="0" w:color="auto"/>
                <w:left w:val="none" w:sz="0" w:space="0" w:color="auto"/>
                <w:bottom w:val="none" w:sz="0" w:space="0" w:color="auto"/>
                <w:right w:val="none" w:sz="0" w:space="0" w:color="auto"/>
              </w:divBdr>
            </w:div>
          </w:divsChild>
        </w:div>
        <w:div w:id="1927418717">
          <w:marLeft w:val="0"/>
          <w:marRight w:val="0"/>
          <w:marTop w:val="0"/>
          <w:marBottom w:val="0"/>
          <w:divBdr>
            <w:top w:val="none" w:sz="0" w:space="0" w:color="auto"/>
            <w:left w:val="none" w:sz="0" w:space="0" w:color="auto"/>
            <w:bottom w:val="none" w:sz="0" w:space="0" w:color="auto"/>
            <w:right w:val="none" w:sz="0" w:space="0" w:color="auto"/>
          </w:divBdr>
          <w:divsChild>
            <w:div w:id="650790843">
              <w:marLeft w:val="0"/>
              <w:marRight w:val="0"/>
              <w:marTop w:val="0"/>
              <w:marBottom w:val="0"/>
              <w:divBdr>
                <w:top w:val="none" w:sz="0" w:space="0" w:color="auto"/>
                <w:left w:val="none" w:sz="0" w:space="0" w:color="auto"/>
                <w:bottom w:val="none" w:sz="0" w:space="0" w:color="auto"/>
                <w:right w:val="none" w:sz="0" w:space="0" w:color="auto"/>
              </w:divBdr>
            </w:div>
          </w:divsChild>
        </w:div>
        <w:div w:id="584144161">
          <w:marLeft w:val="0"/>
          <w:marRight w:val="0"/>
          <w:marTop w:val="0"/>
          <w:marBottom w:val="0"/>
          <w:divBdr>
            <w:top w:val="none" w:sz="0" w:space="0" w:color="auto"/>
            <w:left w:val="none" w:sz="0" w:space="0" w:color="auto"/>
            <w:bottom w:val="none" w:sz="0" w:space="0" w:color="auto"/>
            <w:right w:val="none" w:sz="0" w:space="0" w:color="auto"/>
          </w:divBdr>
          <w:divsChild>
            <w:div w:id="1562985664">
              <w:marLeft w:val="0"/>
              <w:marRight w:val="0"/>
              <w:marTop w:val="0"/>
              <w:marBottom w:val="0"/>
              <w:divBdr>
                <w:top w:val="none" w:sz="0" w:space="0" w:color="auto"/>
                <w:left w:val="none" w:sz="0" w:space="0" w:color="auto"/>
                <w:bottom w:val="none" w:sz="0" w:space="0" w:color="auto"/>
                <w:right w:val="none" w:sz="0" w:space="0" w:color="auto"/>
              </w:divBdr>
            </w:div>
          </w:divsChild>
        </w:div>
        <w:div w:id="1635941055">
          <w:marLeft w:val="0"/>
          <w:marRight w:val="0"/>
          <w:marTop w:val="0"/>
          <w:marBottom w:val="0"/>
          <w:divBdr>
            <w:top w:val="none" w:sz="0" w:space="0" w:color="auto"/>
            <w:left w:val="none" w:sz="0" w:space="0" w:color="auto"/>
            <w:bottom w:val="none" w:sz="0" w:space="0" w:color="auto"/>
            <w:right w:val="none" w:sz="0" w:space="0" w:color="auto"/>
          </w:divBdr>
          <w:divsChild>
            <w:div w:id="87967338">
              <w:marLeft w:val="0"/>
              <w:marRight w:val="0"/>
              <w:marTop w:val="0"/>
              <w:marBottom w:val="0"/>
              <w:divBdr>
                <w:top w:val="none" w:sz="0" w:space="0" w:color="auto"/>
                <w:left w:val="none" w:sz="0" w:space="0" w:color="auto"/>
                <w:bottom w:val="none" w:sz="0" w:space="0" w:color="auto"/>
                <w:right w:val="none" w:sz="0" w:space="0" w:color="auto"/>
              </w:divBdr>
            </w:div>
          </w:divsChild>
        </w:div>
        <w:div w:id="1592082860">
          <w:marLeft w:val="0"/>
          <w:marRight w:val="0"/>
          <w:marTop w:val="0"/>
          <w:marBottom w:val="0"/>
          <w:divBdr>
            <w:top w:val="none" w:sz="0" w:space="0" w:color="auto"/>
            <w:left w:val="none" w:sz="0" w:space="0" w:color="auto"/>
            <w:bottom w:val="none" w:sz="0" w:space="0" w:color="auto"/>
            <w:right w:val="none" w:sz="0" w:space="0" w:color="auto"/>
          </w:divBdr>
          <w:divsChild>
            <w:div w:id="738357662">
              <w:marLeft w:val="0"/>
              <w:marRight w:val="0"/>
              <w:marTop w:val="0"/>
              <w:marBottom w:val="0"/>
              <w:divBdr>
                <w:top w:val="none" w:sz="0" w:space="0" w:color="auto"/>
                <w:left w:val="none" w:sz="0" w:space="0" w:color="auto"/>
                <w:bottom w:val="none" w:sz="0" w:space="0" w:color="auto"/>
                <w:right w:val="none" w:sz="0" w:space="0" w:color="auto"/>
              </w:divBdr>
            </w:div>
          </w:divsChild>
        </w:div>
        <w:div w:id="1900625970">
          <w:marLeft w:val="0"/>
          <w:marRight w:val="0"/>
          <w:marTop w:val="0"/>
          <w:marBottom w:val="0"/>
          <w:divBdr>
            <w:top w:val="none" w:sz="0" w:space="0" w:color="auto"/>
            <w:left w:val="none" w:sz="0" w:space="0" w:color="auto"/>
            <w:bottom w:val="none" w:sz="0" w:space="0" w:color="auto"/>
            <w:right w:val="none" w:sz="0" w:space="0" w:color="auto"/>
          </w:divBdr>
          <w:divsChild>
            <w:div w:id="2056737083">
              <w:marLeft w:val="0"/>
              <w:marRight w:val="0"/>
              <w:marTop w:val="0"/>
              <w:marBottom w:val="0"/>
              <w:divBdr>
                <w:top w:val="none" w:sz="0" w:space="0" w:color="auto"/>
                <w:left w:val="none" w:sz="0" w:space="0" w:color="auto"/>
                <w:bottom w:val="none" w:sz="0" w:space="0" w:color="auto"/>
                <w:right w:val="none" w:sz="0" w:space="0" w:color="auto"/>
              </w:divBdr>
            </w:div>
          </w:divsChild>
        </w:div>
        <w:div w:id="1793355290">
          <w:marLeft w:val="0"/>
          <w:marRight w:val="0"/>
          <w:marTop w:val="0"/>
          <w:marBottom w:val="0"/>
          <w:divBdr>
            <w:top w:val="none" w:sz="0" w:space="0" w:color="auto"/>
            <w:left w:val="none" w:sz="0" w:space="0" w:color="auto"/>
            <w:bottom w:val="none" w:sz="0" w:space="0" w:color="auto"/>
            <w:right w:val="none" w:sz="0" w:space="0" w:color="auto"/>
          </w:divBdr>
          <w:divsChild>
            <w:div w:id="1316185455">
              <w:marLeft w:val="0"/>
              <w:marRight w:val="0"/>
              <w:marTop w:val="0"/>
              <w:marBottom w:val="0"/>
              <w:divBdr>
                <w:top w:val="none" w:sz="0" w:space="0" w:color="auto"/>
                <w:left w:val="none" w:sz="0" w:space="0" w:color="auto"/>
                <w:bottom w:val="none" w:sz="0" w:space="0" w:color="auto"/>
                <w:right w:val="none" w:sz="0" w:space="0" w:color="auto"/>
              </w:divBdr>
            </w:div>
          </w:divsChild>
        </w:div>
        <w:div w:id="276185170">
          <w:marLeft w:val="0"/>
          <w:marRight w:val="0"/>
          <w:marTop w:val="0"/>
          <w:marBottom w:val="0"/>
          <w:divBdr>
            <w:top w:val="none" w:sz="0" w:space="0" w:color="auto"/>
            <w:left w:val="none" w:sz="0" w:space="0" w:color="auto"/>
            <w:bottom w:val="none" w:sz="0" w:space="0" w:color="auto"/>
            <w:right w:val="none" w:sz="0" w:space="0" w:color="auto"/>
          </w:divBdr>
          <w:divsChild>
            <w:div w:id="2136636652">
              <w:marLeft w:val="0"/>
              <w:marRight w:val="0"/>
              <w:marTop w:val="0"/>
              <w:marBottom w:val="0"/>
              <w:divBdr>
                <w:top w:val="none" w:sz="0" w:space="0" w:color="auto"/>
                <w:left w:val="none" w:sz="0" w:space="0" w:color="auto"/>
                <w:bottom w:val="none" w:sz="0" w:space="0" w:color="auto"/>
                <w:right w:val="none" w:sz="0" w:space="0" w:color="auto"/>
              </w:divBdr>
            </w:div>
          </w:divsChild>
        </w:div>
        <w:div w:id="186988362">
          <w:marLeft w:val="0"/>
          <w:marRight w:val="0"/>
          <w:marTop w:val="0"/>
          <w:marBottom w:val="0"/>
          <w:divBdr>
            <w:top w:val="none" w:sz="0" w:space="0" w:color="auto"/>
            <w:left w:val="none" w:sz="0" w:space="0" w:color="auto"/>
            <w:bottom w:val="none" w:sz="0" w:space="0" w:color="auto"/>
            <w:right w:val="none" w:sz="0" w:space="0" w:color="auto"/>
          </w:divBdr>
          <w:divsChild>
            <w:div w:id="866062387">
              <w:marLeft w:val="0"/>
              <w:marRight w:val="0"/>
              <w:marTop w:val="0"/>
              <w:marBottom w:val="0"/>
              <w:divBdr>
                <w:top w:val="none" w:sz="0" w:space="0" w:color="auto"/>
                <w:left w:val="none" w:sz="0" w:space="0" w:color="auto"/>
                <w:bottom w:val="none" w:sz="0" w:space="0" w:color="auto"/>
                <w:right w:val="none" w:sz="0" w:space="0" w:color="auto"/>
              </w:divBdr>
            </w:div>
          </w:divsChild>
        </w:div>
        <w:div w:id="1248658588">
          <w:marLeft w:val="0"/>
          <w:marRight w:val="0"/>
          <w:marTop w:val="0"/>
          <w:marBottom w:val="0"/>
          <w:divBdr>
            <w:top w:val="none" w:sz="0" w:space="0" w:color="auto"/>
            <w:left w:val="none" w:sz="0" w:space="0" w:color="auto"/>
            <w:bottom w:val="none" w:sz="0" w:space="0" w:color="auto"/>
            <w:right w:val="none" w:sz="0" w:space="0" w:color="auto"/>
          </w:divBdr>
          <w:divsChild>
            <w:div w:id="877281777">
              <w:marLeft w:val="0"/>
              <w:marRight w:val="0"/>
              <w:marTop w:val="0"/>
              <w:marBottom w:val="0"/>
              <w:divBdr>
                <w:top w:val="none" w:sz="0" w:space="0" w:color="auto"/>
                <w:left w:val="none" w:sz="0" w:space="0" w:color="auto"/>
                <w:bottom w:val="none" w:sz="0" w:space="0" w:color="auto"/>
                <w:right w:val="none" w:sz="0" w:space="0" w:color="auto"/>
              </w:divBdr>
            </w:div>
          </w:divsChild>
        </w:div>
        <w:div w:id="300887344">
          <w:marLeft w:val="0"/>
          <w:marRight w:val="0"/>
          <w:marTop w:val="0"/>
          <w:marBottom w:val="0"/>
          <w:divBdr>
            <w:top w:val="none" w:sz="0" w:space="0" w:color="auto"/>
            <w:left w:val="none" w:sz="0" w:space="0" w:color="auto"/>
            <w:bottom w:val="none" w:sz="0" w:space="0" w:color="auto"/>
            <w:right w:val="none" w:sz="0" w:space="0" w:color="auto"/>
          </w:divBdr>
          <w:divsChild>
            <w:div w:id="1432048052">
              <w:marLeft w:val="0"/>
              <w:marRight w:val="0"/>
              <w:marTop w:val="0"/>
              <w:marBottom w:val="0"/>
              <w:divBdr>
                <w:top w:val="none" w:sz="0" w:space="0" w:color="auto"/>
                <w:left w:val="none" w:sz="0" w:space="0" w:color="auto"/>
                <w:bottom w:val="none" w:sz="0" w:space="0" w:color="auto"/>
                <w:right w:val="none" w:sz="0" w:space="0" w:color="auto"/>
              </w:divBdr>
            </w:div>
          </w:divsChild>
        </w:div>
        <w:div w:id="4988501">
          <w:marLeft w:val="0"/>
          <w:marRight w:val="0"/>
          <w:marTop w:val="0"/>
          <w:marBottom w:val="0"/>
          <w:divBdr>
            <w:top w:val="none" w:sz="0" w:space="0" w:color="auto"/>
            <w:left w:val="none" w:sz="0" w:space="0" w:color="auto"/>
            <w:bottom w:val="none" w:sz="0" w:space="0" w:color="auto"/>
            <w:right w:val="none" w:sz="0" w:space="0" w:color="auto"/>
          </w:divBdr>
          <w:divsChild>
            <w:div w:id="578564923">
              <w:marLeft w:val="0"/>
              <w:marRight w:val="0"/>
              <w:marTop w:val="0"/>
              <w:marBottom w:val="0"/>
              <w:divBdr>
                <w:top w:val="none" w:sz="0" w:space="0" w:color="auto"/>
                <w:left w:val="none" w:sz="0" w:space="0" w:color="auto"/>
                <w:bottom w:val="none" w:sz="0" w:space="0" w:color="auto"/>
                <w:right w:val="none" w:sz="0" w:space="0" w:color="auto"/>
              </w:divBdr>
            </w:div>
          </w:divsChild>
        </w:div>
        <w:div w:id="1905721460">
          <w:marLeft w:val="0"/>
          <w:marRight w:val="0"/>
          <w:marTop w:val="0"/>
          <w:marBottom w:val="0"/>
          <w:divBdr>
            <w:top w:val="none" w:sz="0" w:space="0" w:color="auto"/>
            <w:left w:val="none" w:sz="0" w:space="0" w:color="auto"/>
            <w:bottom w:val="none" w:sz="0" w:space="0" w:color="auto"/>
            <w:right w:val="none" w:sz="0" w:space="0" w:color="auto"/>
          </w:divBdr>
          <w:divsChild>
            <w:div w:id="992030860">
              <w:marLeft w:val="0"/>
              <w:marRight w:val="0"/>
              <w:marTop w:val="0"/>
              <w:marBottom w:val="0"/>
              <w:divBdr>
                <w:top w:val="none" w:sz="0" w:space="0" w:color="auto"/>
                <w:left w:val="none" w:sz="0" w:space="0" w:color="auto"/>
                <w:bottom w:val="none" w:sz="0" w:space="0" w:color="auto"/>
                <w:right w:val="none" w:sz="0" w:space="0" w:color="auto"/>
              </w:divBdr>
            </w:div>
          </w:divsChild>
        </w:div>
        <w:div w:id="744765757">
          <w:marLeft w:val="0"/>
          <w:marRight w:val="0"/>
          <w:marTop w:val="0"/>
          <w:marBottom w:val="0"/>
          <w:divBdr>
            <w:top w:val="none" w:sz="0" w:space="0" w:color="auto"/>
            <w:left w:val="none" w:sz="0" w:space="0" w:color="auto"/>
            <w:bottom w:val="none" w:sz="0" w:space="0" w:color="auto"/>
            <w:right w:val="none" w:sz="0" w:space="0" w:color="auto"/>
          </w:divBdr>
          <w:divsChild>
            <w:div w:id="1531720558">
              <w:marLeft w:val="0"/>
              <w:marRight w:val="0"/>
              <w:marTop w:val="0"/>
              <w:marBottom w:val="0"/>
              <w:divBdr>
                <w:top w:val="none" w:sz="0" w:space="0" w:color="auto"/>
                <w:left w:val="none" w:sz="0" w:space="0" w:color="auto"/>
                <w:bottom w:val="none" w:sz="0" w:space="0" w:color="auto"/>
                <w:right w:val="none" w:sz="0" w:space="0" w:color="auto"/>
              </w:divBdr>
            </w:div>
          </w:divsChild>
        </w:div>
        <w:div w:id="991525509">
          <w:marLeft w:val="0"/>
          <w:marRight w:val="0"/>
          <w:marTop w:val="0"/>
          <w:marBottom w:val="0"/>
          <w:divBdr>
            <w:top w:val="none" w:sz="0" w:space="0" w:color="auto"/>
            <w:left w:val="none" w:sz="0" w:space="0" w:color="auto"/>
            <w:bottom w:val="none" w:sz="0" w:space="0" w:color="auto"/>
            <w:right w:val="none" w:sz="0" w:space="0" w:color="auto"/>
          </w:divBdr>
          <w:divsChild>
            <w:div w:id="2043438555">
              <w:marLeft w:val="0"/>
              <w:marRight w:val="0"/>
              <w:marTop w:val="0"/>
              <w:marBottom w:val="0"/>
              <w:divBdr>
                <w:top w:val="none" w:sz="0" w:space="0" w:color="auto"/>
                <w:left w:val="none" w:sz="0" w:space="0" w:color="auto"/>
                <w:bottom w:val="none" w:sz="0" w:space="0" w:color="auto"/>
                <w:right w:val="none" w:sz="0" w:space="0" w:color="auto"/>
              </w:divBdr>
            </w:div>
          </w:divsChild>
        </w:div>
        <w:div w:id="233703007">
          <w:marLeft w:val="0"/>
          <w:marRight w:val="0"/>
          <w:marTop w:val="0"/>
          <w:marBottom w:val="0"/>
          <w:divBdr>
            <w:top w:val="none" w:sz="0" w:space="0" w:color="auto"/>
            <w:left w:val="none" w:sz="0" w:space="0" w:color="auto"/>
            <w:bottom w:val="none" w:sz="0" w:space="0" w:color="auto"/>
            <w:right w:val="none" w:sz="0" w:space="0" w:color="auto"/>
          </w:divBdr>
          <w:divsChild>
            <w:div w:id="2081318609">
              <w:marLeft w:val="0"/>
              <w:marRight w:val="0"/>
              <w:marTop w:val="0"/>
              <w:marBottom w:val="0"/>
              <w:divBdr>
                <w:top w:val="none" w:sz="0" w:space="0" w:color="auto"/>
                <w:left w:val="none" w:sz="0" w:space="0" w:color="auto"/>
                <w:bottom w:val="none" w:sz="0" w:space="0" w:color="auto"/>
                <w:right w:val="none" w:sz="0" w:space="0" w:color="auto"/>
              </w:divBdr>
            </w:div>
          </w:divsChild>
        </w:div>
        <w:div w:id="86971556">
          <w:marLeft w:val="0"/>
          <w:marRight w:val="0"/>
          <w:marTop w:val="0"/>
          <w:marBottom w:val="0"/>
          <w:divBdr>
            <w:top w:val="none" w:sz="0" w:space="0" w:color="auto"/>
            <w:left w:val="none" w:sz="0" w:space="0" w:color="auto"/>
            <w:bottom w:val="none" w:sz="0" w:space="0" w:color="auto"/>
            <w:right w:val="none" w:sz="0" w:space="0" w:color="auto"/>
          </w:divBdr>
          <w:divsChild>
            <w:div w:id="1906138229">
              <w:marLeft w:val="0"/>
              <w:marRight w:val="0"/>
              <w:marTop w:val="0"/>
              <w:marBottom w:val="0"/>
              <w:divBdr>
                <w:top w:val="none" w:sz="0" w:space="0" w:color="auto"/>
                <w:left w:val="none" w:sz="0" w:space="0" w:color="auto"/>
                <w:bottom w:val="none" w:sz="0" w:space="0" w:color="auto"/>
                <w:right w:val="none" w:sz="0" w:space="0" w:color="auto"/>
              </w:divBdr>
            </w:div>
          </w:divsChild>
        </w:div>
        <w:div w:id="142090108">
          <w:marLeft w:val="0"/>
          <w:marRight w:val="0"/>
          <w:marTop w:val="0"/>
          <w:marBottom w:val="0"/>
          <w:divBdr>
            <w:top w:val="none" w:sz="0" w:space="0" w:color="auto"/>
            <w:left w:val="none" w:sz="0" w:space="0" w:color="auto"/>
            <w:bottom w:val="none" w:sz="0" w:space="0" w:color="auto"/>
            <w:right w:val="none" w:sz="0" w:space="0" w:color="auto"/>
          </w:divBdr>
          <w:divsChild>
            <w:div w:id="1796018568">
              <w:marLeft w:val="0"/>
              <w:marRight w:val="0"/>
              <w:marTop w:val="0"/>
              <w:marBottom w:val="0"/>
              <w:divBdr>
                <w:top w:val="none" w:sz="0" w:space="0" w:color="auto"/>
                <w:left w:val="none" w:sz="0" w:space="0" w:color="auto"/>
                <w:bottom w:val="none" w:sz="0" w:space="0" w:color="auto"/>
                <w:right w:val="none" w:sz="0" w:space="0" w:color="auto"/>
              </w:divBdr>
            </w:div>
          </w:divsChild>
        </w:div>
        <w:div w:id="1361584115">
          <w:marLeft w:val="0"/>
          <w:marRight w:val="0"/>
          <w:marTop w:val="0"/>
          <w:marBottom w:val="0"/>
          <w:divBdr>
            <w:top w:val="none" w:sz="0" w:space="0" w:color="auto"/>
            <w:left w:val="none" w:sz="0" w:space="0" w:color="auto"/>
            <w:bottom w:val="none" w:sz="0" w:space="0" w:color="auto"/>
            <w:right w:val="none" w:sz="0" w:space="0" w:color="auto"/>
          </w:divBdr>
          <w:divsChild>
            <w:div w:id="1715957323">
              <w:marLeft w:val="0"/>
              <w:marRight w:val="0"/>
              <w:marTop w:val="0"/>
              <w:marBottom w:val="0"/>
              <w:divBdr>
                <w:top w:val="none" w:sz="0" w:space="0" w:color="auto"/>
                <w:left w:val="none" w:sz="0" w:space="0" w:color="auto"/>
                <w:bottom w:val="none" w:sz="0" w:space="0" w:color="auto"/>
                <w:right w:val="none" w:sz="0" w:space="0" w:color="auto"/>
              </w:divBdr>
            </w:div>
          </w:divsChild>
        </w:div>
        <w:div w:id="259604309">
          <w:marLeft w:val="0"/>
          <w:marRight w:val="0"/>
          <w:marTop w:val="0"/>
          <w:marBottom w:val="0"/>
          <w:divBdr>
            <w:top w:val="none" w:sz="0" w:space="0" w:color="auto"/>
            <w:left w:val="none" w:sz="0" w:space="0" w:color="auto"/>
            <w:bottom w:val="none" w:sz="0" w:space="0" w:color="auto"/>
            <w:right w:val="none" w:sz="0" w:space="0" w:color="auto"/>
          </w:divBdr>
          <w:divsChild>
            <w:div w:id="1241258560">
              <w:marLeft w:val="0"/>
              <w:marRight w:val="0"/>
              <w:marTop w:val="0"/>
              <w:marBottom w:val="0"/>
              <w:divBdr>
                <w:top w:val="none" w:sz="0" w:space="0" w:color="auto"/>
                <w:left w:val="none" w:sz="0" w:space="0" w:color="auto"/>
                <w:bottom w:val="none" w:sz="0" w:space="0" w:color="auto"/>
                <w:right w:val="none" w:sz="0" w:space="0" w:color="auto"/>
              </w:divBdr>
            </w:div>
          </w:divsChild>
        </w:div>
        <w:div w:id="81609035">
          <w:marLeft w:val="0"/>
          <w:marRight w:val="0"/>
          <w:marTop w:val="0"/>
          <w:marBottom w:val="0"/>
          <w:divBdr>
            <w:top w:val="none" w:sz="0" w:space="0" w:color="auto"/>
            <w:left w:val="none" w:sz="0" w:space="0" w:color="auto"/>
            <w:bottom w:val="none" w:sz="0" w:space="0" w:color="auto"/>
            <w:right w:val="none" w:sz="0" w:space="0" w:color="auto"/>
          </w:divBdr>
          <w:divsChild>
            <w:div w:id="863443102">
              <w:marLeft w:val="0"/>
              <w:marRight w:val="0"/>
              <w:marTop w:val="0"/>
              <w:marBottom w:val="0"/>
              <w:divBdr>
                <w:top w:val="none" w:sz="0" w:space="0" w:color="auto"/>
                <w:left w:val="none" w:sz="0" w:space="0" w:color="auto"/>
                <w:bottom w:val="none" w:sz="0" w:space="0" w:color="auto"/>
                <w:right w:val="none" w:sz="0" w:space="0" w:color="auto"/>
              </w:divBdr>
            </w:div>
          </w:divsChild>
        </w:div>
        <w:div w:id="2050950301">
          <w:marLeft w:val="0"/>
          <w:marRight w:val="0"/>
          <w:marTop w:val="0"/>
          <w:marBottom w:val="0"/>
          <w:divBdr>
            <w:top w:val="none" w:sz="0" w:space="0" w:color="auto"/>
            <w:left w:val="none" w:sz="0" w:space="0" w:color="auto"/>
            <w:bottom w:val="none" w:sz="0" w:space="0" w:color="auto"/>
            <w:right w:val="none" w:sz="0" w:space="0" w:color="auto"/>
          </w:divBdr>
          <w:divsChild>
            <w:div w:id="1784615650">
              <w:marLeft w:val="0"/>
              <w:marRight w:val="0"/>
              <w:marTop w:val="0"/>
              <w:marBottom w:val="0"/>
              <w:divBdr>
                <w:top w:val="none" w:sz="0" w:space="0" w:color="auto"/>
                <w:left w:val="none" w:sz="0" w:space="0" w:color="auto"/>
                <w:bottom w:val="none" w:sz="0" w:space="0" w:color="auto"/>
                <w:right w:val="none" w:sz="0" w:space="0" w:color="auto"/>
              </w:divBdr>
            </w:div>
          </w:divsChild>
        </w:div>
        <w:div w:id="745080189">
          <w:marLeft w:val="0"/>
          <w:marRight w:val="0"/>
          <w:marTop w:val="0"/>
          <w:marBottom w:val="0"/>
          <w:divBdr>
            <w:top w:val="none" w:sz="0" w:space="0" w:color="auto"/>
            <w:left w:val="none" w:sz="0" w:space="0" w:color="auto"/>
            <w:bottom w:val="none" w:sz="0" w:space="0" w:color="auto"/>
            <w:right w:val="none" w:sz="0" w:space="0" w:color="auto"/>
          </w:divBdr>
          <w:divsChild>
            <w:div w:id="381560168">
              <w:marLeft w:val="0"/>
              <w:marRight w:val="0"/>
              <w:marTop w:val="0"/>
              <w:marBottom w:val="0"/>
              <w:divBdr>
                <w:top w:val="none" w:sz="0" w:space="0" w:color="auto"/>
                <w:left w:val="none" w:sz="0" w:space="0" w:color="auto"/>
                <w:bottom w:val="none" w:sz="0" w:space="0" w:color="auto"/>
                <w:right w:val="none" w:sz="0" w:space="0" w:color="auto"/>
              </w:divBdr>
            </w:div>
          </w:divsChild>
        </w:div>
        <w:div w:id="1012337090">
          <w:marLeft w:val="0"/>
          <w:marRight w:val="0"/>
          <w:marTop w:val="0"/>
          <w:marBottom w:val="0"/>
          <w:divBdr>
            <w:top w:val="none" w:sz="0" w:space="0" w:color="auto"/>
            <w:left w:val="none" w:sz="0" w:space="0" w:color="auto"/>
            <w:bottom w:val="none" w:sz="0" w:space="0" w:color="auto"/>
            <w:right w:val="none" w:sz="0" w:space="0" w:color="auto"/>
          </w:divBdr>
          <w:divsChild>
            <w:div w:id="4077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8224">
      <w:bodyDiv w:val="1"/>
      <w:marLeft w:val="0"/>
      <w:marRight w:val="0"/>
      <w:marTop w:val="0"/>
      <w:marBottom w:val="0"/>
      <w:divBdr>
        <w:top w:val="none" w:sz="0" w:space="0" w:color="auto"/>
        <w:left w:val="none" w:sz="0" w:space="0" w:color="auto"/>
        <w:bottom w:val="none" w:sz="0" w:space="0" w:color="auto"/>
        <w:right w:val="none" w:sz="0" w:space="0" w:color="auto"/>
      </w:divBdr>
      <w:divsChild>
        <w:div w:id="1515026947">
          <w:marLeft w:val="0"/>
          <w:marRight w:val="0"/>
          <w:marTop w:val="0"/>
          <w:marBottom w:val="0"/>
          <w:divBdr>
            <w:top w:val="none" w:sz="0" w:space="0" w:color="auto"/>
            <w:left w:val="none" w:sz="0" w:space="0" w:color="auto"/>
            <w:bottom w:val="none" w:sz="0" w:space="0" w:color="auto"/>
            <w:right w:val="none" w:sz="0" w:space="0" w:color="auto"/>
          </w:divBdr>
          <w:divsChild>
            <w:div w:id="1306082144">
              <w:marLeft w:val="0"/>
              <w:marRight w:val="0"/>
              <w:marTop w:val="0"/>
              <w:marBottom w:val="0"/>
              <w:divBdr>
                <w:top w:val="none" w:sz="0" w:space="0" w:color="auto"/>
                <w:left w:val="none" w:sz="0" w:space="0" w:color="auto"/>
                <w:bottom w:val="none" w:sz="0" w:space="0" w:color="auto"/>
                <w:right w:val="none" w:sz="0" w:space="0" w:color="auto"/>
              </w:divBdr>
            </w:div>
          </w:divsChild>
        </w:div>
        <w:div w:id="1946375794">
          <w:marLeft w:val="0"/>
          <w:marRight w:val="0"/>
          <w:marTop w:val="0"/>
          <w:marBottom w:val="0"/>
          <w:divBdr>
            <w:top w:val="none" w:sz="0" w:space="0" w:color="auto"/>
            <w:left w:val="none" w:sz="0" w:space="0" w:color="auto"/>
            <w:bottom w:val="none" w:sz="0" w:space="0" w:color="auto"/>
            <w:right w:val="none" w:sz="0" w:space="0" w:color="auto"/>
          </w:divBdr>
          <w:divsChild>
            <w:div w:id="1747649809">
              <w:marLeft w:val="0"/>
              <w:marRight w:val="0"/>
              <w:marTop w:val="0"/>
              <w:marBottom w:val="0"/>
              <w:divBdr>
                <w:top w:val="none" w:sz="0" w:space="0" w:color="auto"/>
                <w:left w:val="none" w:sz="0" w:space="0" w:color="auto"/>
                <w:bottom w:val="none" w:sz="0" w:space="0" w:color="auto"/>
                <w:right w:val="none" w:sz="0" w:space="0" w:color="auto"/>
              </w:divBdr>
            </w:div>
          </w:divsChild>
        </w:div>
        <w:div w:id="2074542150">
          <w:marLeft w:val="0"/>
          <w:marRight w:val="0"/>
          <w:marTop w:val="0"/>
          <w:marBottom w:val="0"/>
          <w:divBdr>
            <w:top w:val="none" w:sz="0" w:space="0" w:color="auto"/>
            <w:left w:val="none" w:sz="0" w:space="0" w:color="auto"/>
            <w:bottom w:val="none" w:sz="0" w:space="0" w:color="auto"/>
            <w:right w:val="none" w:sz="0" w:space="0" w:color="auto"/>
          </w:divBdr>
          <w:divsChild>
            <w:div w:id="2145003956">
              <w:marLeft w:val="0"/>
              <w:marRight w:val="0"/>
              <w:marTop w:val="0"/>
              <w:marBottom w:val="0"/>
              <w:divBdr>
                <w:top w:val="none" w:sz="0" w:space="0" w:color="auto"/>
                <w:left w:val="none" w:sz="0" w:space="0" w:color="auto"/>
                <w:bottom w:val="none" w:sz="0" w:space="0" w:color="auto"/>
                <w:right w:val="none" w:sz="0" w:space="0" w:color="auto"/>
              </w:divBdr>
            </w:div>
          </w:divsChild>
        </w:div>
        <w:div w:id="102308046">
          <w:marLeft w:val="0"/>
          <w:marRight w:val="0"/>
          <w:marTop w:val="0"/>
          <w:marBottom w:val="0"/>
          <w:divBdr>
            <w:top w:val="none" w:sz="0" w:space="0" w:color="auto"/>
            <w:left w:val="none" w:sz="0" w:space="0" w:color="auto"/>
            <w:bottom w:val="none" w:sz="0" w:space="0" w:color="auto"/>
            <w:right w:val="none" w:sz="0" w:space="0" w:color="auto"/>
          </w:divBdr>
          <w:divsChild>
            <w:div w:id="1953241150">
              <w:marLeft w:val="0"/>
              <w:marRight w:val="0"/>
              <w:marTop w:val="0"/>
              <w:marBottom w:val="0"/>
              <w:divBdr>
                <w:top w:val="none" w:sz="0" w:space="0" w:color="auto"/>
                <w:left w:val="none" w:sz="0" w:space="0" w:color="auto"/>
                <w:bottom w:val="none" w:sz="0" w:space="0" w:color="auto"/>
                <w:right w:val="none" w:sz="0" w:space="0" w:color="auto"/>
              </w:divBdr>
            </w:div>
          </w:divsChild>
        </w:div>
        <w:div w:id="1032345497">
          <w:marLeft w:val="0"/>
          <w:marRight w:val="0"/>
          <w:marTop w:val="0"/>
          <w:marBottom w:val="0"/>
          <w:divBdr>
            <w:top w:val="none" w:sz="0" w:space="0" w:color="auto"/>
            <w:left w:val="none" w:sz="0" w:space="0" w:color="auto"/>
            <w:bottom w:val="none" w:sz="0" w:space="0" w:color="auto"/>
            <w:right w:val="none" w:sz="0" w:space="0" w:color="auto"/>
          </w:divBdr>
          <w:divsChild>
            <w:div w:id="736975183">
              <w:marLeft w:val="0"/>
              <w:marRight w:val="0"/>
              <w:marTop w:val="0"/>
              <w:marBottom w:val="0"/>
              <w:divBdr>
                <w:top w:val="none" w:sz="0" w:space="0" w:color="auto"/>
                <w:left w:val="none" w:sz="0" w:space="0" w:color="auto"/>
                <w:bottom w:val="none" w:sz="0" w:space="0" w:color="auto"/>
                <w:right w:val="none" w:sz="0" w:space="0" w:color="auto"/>
              </w:divBdr>
            </w:div>
          </w:divsChild>
        </w:div>
        <w:div w:id="2085368707">
          <w:marLeft w:val="0"/>
          <w:marRight w:val="0"/>
          <w:marTop w:val="0"/>
          <w:marBottom w:val="0"/>
          <w:divBdr>
            <w:top w:val="none" w:sz="0" w:space="0" w:color="auto"/>
            <w:left w:val="none" w:sz="0" w:space="0" w:color="auto"/>
            <w:bottom w:val="none" w:sz="0" w:space="0" w:color="auto"/>
            <w:right w:val="none" w:sz="0" w:space="0" w:color="auto"/>
          </w:divBdr>
          <w:divsChild>
            <w:div w:id="569462783">
              <w:marLeft w:val="0"/>
              <w:marRight w:val="0"/>
              <w:marTop w:val="0"/>
              <w:marBottom w:val="0"/>
              <w:divBdr>
                <w:top w:val="none" w:sz="0" w:space="0" w:color="auto"/>
                <w:left w:val="none" w:sz="0" w:space="0" w:color="auto"/>
                <w:bottom w:val="none" w:sz="0" w:space="0" w:color="auto"/>
                <w:right w:val="none" w:sz="0" w:space="0" w:color="auto"/>
              </w:divBdr>
            </w:div>
          </w:divsChild>
        </w:div>
        <w:div w:id="357783466">
          <w:marLeft w:val="0"/>
          <w:marRight w:val="0"/>
          <w:marTop w:val="0"/>
          <w:marBottom w:val="0"/>
          <w:divBdr>
            <w:top w:val="none" w:sz="0" w:space="0" w:color="auto"/>
            <w:left w:val="none" w:sz="0" w:space="0" w:color="auto"/>
            <w:bottom w:val="none" w:sz="0" w:space="0" w:color="auto"/>
            <w:right w:val="none" w:sz="0" w:space="0" w:color="auto"/>
          </w:divBdr>
          <w:divsChild>
            <w:div w:id="1110927815">
              <w:marLeft w:val="0"/>
              <w:marRight w:val="0"/>
              <w:marTop w:val="0"/>
              <w:marBottom w:val="0"/>
              <w:divBdr>
                <w:top w:val="none" w:sz="0" w:space="0" w:color="auto"/>
                <w:left w:val="none" w:sz="0" w:space="0" w:color="auto"/>
                <w:bottom w:val="none" w:sz="0" w:space="0" w:color="auto"/>
                <w:right w:val="none" w:sz="0" w:space="0" w:color="auto"/>
              </w:divBdr>
            </w:div>
          </w:divsChild>
        </w:div>
        <w:div w:id="1997832186">
          <w:marLeft w:val="0"/>
          <w:marRight w:val="0"/>
          <w:marTop w:val="0"/>
          <w:marBottom w:val="0"/>
          <w:divBdr>
            <w:top w:val="none" w:sz="0" w:space="0" w:color="auto"/>
            <w:left w:val="none" w:sz="0" w:space="0" w:color="auto"/>
            <w:bottom w:val="none" w:sz="0" w:space="0" w:color="auto"/>
            <w:right w:val="none" w:sz="0" w:space="0" w:color="auto"/>
          </w:divBdr>
          <w:divsChild>
            <w:div w:id="784738196">
              <w:marLeft w:val="0"/>
              <w:marRight w:val="0"/>
              <w:marTop w:val="0"/>
              <w:marBottom w:val="0"/>
              <w:divBdr>
                <w:top w:val="none" w:sz="0" w:space="0" w:color="auto"/>
                <w:left w:val="none" w:sz="0" w:space="0" w:color="auto"/>
                <w:bottom w:val="none" w:sz="0" w:space="0" w:color="auto"/>
                <w:right w:val="none" w:sz="0" w:space="0" w:color="auto"/>
              </w:divBdr>
            </w:div>
          </w:divsChild>
        </w:div>
        <w:div w:id="546071470">
          <w:marLeft w:val="0"/>
          <w:marRight w:val="0"/>
          <w:marTop w:val="0"/>
          <w:marBottom w:val="0"/>
          <w:divBdr>
            <w:top w:val="none" w:sz="0" w:space="0" w:color="auto"/>
            <w:left w:val="none" w:sz="0" w:space="0" w:color="auto"/>
            <w:bottom w:val="none" w:sz="0" w:space="0" w:color="auto"/>
            <w:right w:val="none" w:sz="0" w:space="0" w:color="auto"/>
          </w:divBdr>
          <w:divsChild>
            <w:div w:id="1039818903">
              <w:marLeft w:val="0"/>
              <w:marRight w:val="0"/>
              <w:marTop w:val="0"/>
              <w:marBottom w:val="0"/>
              <w:divBdr>
                <w:top w:val="none" w:sz="0" w:space="0" w:color="auto"/>
                <w:left w:val="none" w:sz="0" w:space="0" w:color="auto"/>
                <w:bottom w:val="none" w:sz="0" w:space="0" w:color="auto"/>
                <w:right w:val="none" w:sz="0" w:space="0" w:color="auto"/>
              </w:divBdr>
            </w:div>
          </w:divsChild>
        </w:div>
        <w:div w:id="1196038186">
          <w:marLeft w:val="0"/>
          <w:marRight w:val="0"/>
          <w:marTop w:val="0"/>
          <w:marBottom w:val="0"/>
          <w:divBdr>
            <w:top w:val="none" w:sz="0" w:space="0" w:color="auto"/>
            <w:left w:val="none" w:sz="0" w:space="0" w:color="auto"/>
            <w:bottom w:val="none" w:sz="0" w:space="0" w:color="auto"/>
            <w:right w:val="none" w:sz="0" w:space="0" w:color="auto"/>
          </w:divBdr>
          <w:divsChild>
            <w:div w:id="1073159078">
              <w:marLeft w:val="0"/>
              <w:marRight w:val="0"/>
              <w:marTop w:val="0"/>
              <w:marBottom w:val="0"/>
              <w:divBdr>
                <w:top w:val="none" w:sz="0" w:space="0" w:color="auto"/>
                <w:left w:val="none" w:sz="0" w:space="0" w:color="auto"/>
                <w:bottom w:val="none" w:sz="0" w:space="0" w:color="auto"/>
                <w:right w:val="none" w:sz="0" w:space="0" w:color="auto"/>
              </w:divBdr>
            </w:div>
          </w:divsChild>
        </w:div>
        <w:div w:id="849878719">
          <w:marLeft w:val="0"/>
          <w:marRight w:val="0"/>
          <w:marTop w:val="0"/>
          <w:marBottom w:val="0"/>
          <w:divBdr>
            <w:top w:val="none" w:sz="0" w:space="0" w:color="auto"/>
            <w:left w:val="none" w:sz="0" w:space="0" w:color="auto"/>
            <w:bottom w:val="none" w:sz="0" w:space="0" w:color="auto"/>
            <w:right w:val="none" w:sz="0" w:space="0" w:color="auto"/>
          </w:divBdr>
          <w:divsChild>
            <w:div w:id="134614465">
              <w:marLeft w:val="0"/>
              <w:marRight w:val="0"/>
              <w:marTop w:val="0"/>
              <w:marBottom w:val="0"/>
              <w:divBdr>
                <w:top w:val="none" w:sz="0" w:space="0" w:color="auto"/>
                <w:left w:val="none" w:sz="0" w:space="0" w:color="auto"/>
                <w:bottom w:val="none" w:sz="0" w:space="0" w:color="auto"/>
                <w:right w:val="none" w:sz="0" w:space="0" w:color="auto"/>
              </w:divBdr>
            </w:div>
          </w:divsChild>
        </w:div>
        <w:div w:id="589851811">
          <w:marLeft w:val="0"/>
          <w:marRight w:val="0"/>
          <w:marTop w:val="0"/>
          <w:marBottom w:val="0"/>
          <w:divBdr>
            <w:top w:val="none" w:sz="0" w:space="0" w:color="auto"/>
            <w:left w:val="none" w:sz="0" w:space="0" w:color="auto"/>
            <w:bottom w:val="none" w:sz="0" w:space="0" w:color="auto"/>
            <w:right w:val="none" w:sz="0" w:space="0" w:color="auto"/>
          </w:divBdr>
          <w:divsChild>
            <w:div w:id="364139703">
              <w:marLeft w:val="0"/>
              <w:marRight w:val="0"/>
              <w:marTop w:val="0"/>
              <w:marBottom w:val="0"/>
              <w:divBdr>
                <w:top w:val="none" w:sz="0" w:space="0" w:color="auto"/>
                <w:left w:val="none" w:sz="0" w:space="0" w:color="auto"/>
                <w:bottom w:val="none" w:sz="0" w:space="0" w:color="auto"/>
                <w:right w:val="none" w:sz="0" w:space="0" w:color="auto"/>
              </w:divBdr>
            </w:div>
          </w:divsChild>
        </w:div>
        <w:div w:id="2091845437">
          <w:marLeft w:val="0"/>
          <w:marRight w:val="0"/>
          <w:marTop w:val="0"/>
          <w:marBottom w:val="0"/>
          <w:divBdr>
            <w:top w:val="none" w:sz="0" w:space="0" w:color="auto"/>
            <w:left w:val="none" w:sz="0" w:space="0" w:color="auto"/>
            <w:bottom w:val="none" w:sz="0" w:space="0" w:color="auto"/>
            <w:right w:val="none" w:sz="0" w:space="0" w:color="auto"/>
          </w:divBdr>
          <w:divsChild>
            <w:div w:id="1567379945">
              <w:marLeft w:val="0"/>
              <w:marRight w:val="0"/>
              <w:marTop w:val="0"/>
              <w:marBottom w:val="0"/>
              <w:divBdr>
                <w:top w:val="none" w:sz="0" w:space="0" w:color="auto"/>
                <w:left w:val="none" w:sz="0" w:space="0" w:color="auto"/>
                <w:bottom w:val="none" w:sz="0" w:space="0" w:color="auto"/>
                <w:right w:val="none" w:sz="0" w:space="0" w:color="auto"/>
              </w:divBdr>
            </w:div>
          </w:divsChild>
        </w:div>
        <w:div w:id="1901476564">
          <w:marLeft w:val="0"/>
          <w:marRight w:val="0"/>
          <w:marTop w:val="0"/>
          <w:marBottom w:val="0"/>
          <w:divBdr>
            <w:top w:val="none" w:sz="0" w:space="0" w:color="auto"/>
            <w:left w:val="none" w:sz="0" w:space="0" w:color="auto"/>
            <w:bottom w:val="none" w:sz="0" w:space="0" w:color="auto"/>
            <w:right w:val="none" w:sz="0" w:space="0" w:color="auto"/>
          </w:divBdr>
          <w:divsChild>
            <w:div w:id="685592748">
              <w:marLeft w:val="0"/>
              <w:marRight w:val="0"/>
              <w:marTop w:val="0"/>
              <w:marBottom w:val="0"/>
              <w:divBdr>
                <w:top w:val="none" w:sz="0" w:space="0" w:color="auto"/>
                <w:left w:val="none" w:sz="0" w:space="0" w:color="auto"/>
                <w:bottom w:val="none" w:sz="0" w:space="0" w:color="auto"/>
                <w:right w:val="none" w:sz="0" w:space="0" w:color="auto"/>
              </w:divBdr>
            </w:div>
          </w:divsChild>
        </w:div>
        <w:div w:id="1251354870">
          <w:marLeft w:val="0"/>
          <w:marRight w:val="0"/>
          <w:marTop w:val="0"/>
          <w:marBottom w:val="0"/>
          <w:divBdr>
            <w:top w:val="none" w:sz="0" w:space="0" w:color="auto"/>
            <w:left w:val="none" w:sz="0" w:space="0" w:color="auto"/>
            <w:bottom w:val="none" w:sz="0" w:space="0" w:color="auto"/>
            <w:right w:val="none" w:sz="0" w:space="0" w:color="auto"/>
          </w:divBdr>
          <w:divsChild>
            <w:div w:id="1591891796">
              <w:marLeft w:val="0"/>
              <w:marRight w:val="0"/>
              <w:marTop w:val="0"/>
              <w:marBottom w:val="0"/>
              <w:divBdr>
                <w:top w:val="none" w:sz="0" w:space="0" w:color="auto"/>
                <w:left w:val="none" w:sz="0" w:space="0" w:color="auto"/>
                <w:bottom w:val="none" w:sz="0" w:space="0" w:color="auto"/>
                <w:right w:val="none" w:sz="0" w:space="0" w:color="auto"/>
              </w:divBdr>
            </w:div>
          </w:divsChild>
        </w:div>
        <w:div w:id="1106654126">
          <w:marLeft w:val="0"/>
          <w:marRight w:val="0"/>
          <w:marTop w:val="0"/>
          <w:marBottom w:val="0"/>
          <w:divBdr>
            <w:top w:val="none" w:sz="0" w:space="0" w:color="auto"/>
            <w:left w:val="none" w:sz="0" w:space="0" w:color="auto"/>
            <w:bottom w:val="none" w:sz="0" w:space="0" w:color="auto"/>
            <w:right w:val="none" w:sz="0" w:space="0" w:color="auto"/>
          </w:divBdr>
          <w:divsChild>
            <w:div w:id="1973708175">
              <w:marLeft w:val="0"/>
              <w:marRight w:val="0"/>
              <w:marTop w:val="0"/>
              <w:marBottom w:val="0"/>
              <w:divBdr>
                <w:top w:val="none" w:sz="0" w:space="0" w:color="auto"/>
                <w:left w:val="none" w:sz="0" w:space="0" w:color="auto"/>
                <w:bottom w:val="none" w:sz="0" w:space="0" w:color="auto"/>
                <w:right w:val="none" w:sz="0" w:space="0" w:color="auto"/>
              </w:divBdr>
            </w:div>
          </w:divsChild>
        </w:div>
        <w:div w:id="933854181">
          <w:marLeft w:val="0"/>
          <w:marRight w:val="0"/>
          <w:marTop w:val="0"/>
          <w:marBottom w:val="0"/>
          <w:divBdr>
            <w:top w:val="none" w:sz="0" w:space="0" w:color="auto"/>
            <w:left w:val="none" w:sz="0" w:space="0" w:color="auto"/>
            <w:bottom w:val="none" w:sz="0" w:space="0" w:color="auto"/>
            <w:right w:val="none" w:sz="0" w:space="0" w:color="auto"/>
          </w:divBdr>
          <w:divsChild>
            <w:div w:id="1004822820">
              <w:marLeft w:val="0"/>
              <w:marRight w:val="0"/>
              <w:marTop w:val="0"/>
              <w:marBottom w:val="0"/>
              <w:divBdr>
                <w:top w:val="none" w:sz="0" w:space="0" w:color="auto"/>
                <w:left w:val="none" w:sz="0" w:space="0" w:color="auto"/>
                <w:bottom w:val="none" w:sz="0" w:space="0" w:color="auto"/>
                <w:right w:val="none" w:sz="0" w:space="0" w:color="auto"/>
              </w:divBdr>
            </w:div>
          </w:divsChild>
        </w:div>
        <w:div w:id="1513837655">
          <w:marLeft w:val="0"/>
          <w:marRight w:val="0"/>
          <w:marTop w:val="0"/>
          <w:marBottom w:val="0"/>
          <w:divBdr>
            <w:top w:val="none" w:sz="0" w:space="0" w:color="auto"/>
            <w:left w:val="none" w:sz="0" w:space="0" w:color="auto"/>
            <w:bottom w:val="none" w:sz="0" w:space="0" w:color="auto"/>
            <w:right w:val="none" w:sz="0" w:space="0" w:color="auto"/>
          </w:divBdr>
          <w:divsChild>
            <w:div w:id="570432930">
              <w:marLeft w:val="0"/>
              <w:marRight w:val="0"/>
              <w:marTop w:val="0"/>
              <w:marBottom w:val="0"/>
              <w:divBdr>
                <w:top w:val="none" w:sz="0" w:space="0" w:color="auto"/>
                <w:left w:val="none" w:sz="0" w:space="0" w:color="auto"/>
                <w:bottom w:val="none" w:sz="0" w:space="0" w:color="auto"/>
                <w:right w:val="none" w:sz="0" w:space="0" w:color="auto"/>
              </w:divBdr>
            </w:div>
          </w:divsChild>
        </w:div>
        <w:div w:id="1821385594">
          <w:marLeft w:val="0"/>
          <w:marRight w:val="0"/>
          <w:marTop w:val="0"/>
          <w:marBottom w:val="0"/>
          <w:divBdr>
            <w:top w:val="none" w:sz="0" w:space="0" w:color="auto"/>
            <w:left w:val="none" w:sz="0" w:space="0" w:color="auto"/>
            <w:bottom w:val="none" w:sz="0" w:space="0" w:color="auto"/>
            <w:right w:val="none" w:sz="0" w:space="0" w:color="auto"/>
          </w:divBdr>
          <w:divsChild>
            <w:div w:id="606694590">
              <w:marLeft w:val="0"/>
              <w:marRight w:val="0"/>
              <w:marTop w:val="0"/>
              <w:marBottom w:val="0"/>
              <w:divBdr>
                <w:top w:val="none" w:sz="0" w:space="0" w:color="auto"/>
                <w:left w:val="none" w:sz="0" w:space="0" w:color="auto"/>
                <w:bottom w:val="none" w:sz="0" w:space="0" w:color="auto"/>
                <w:right w:val="none" w:sz="0" w:space="0" w:color="auto"/>
              </w:divBdr>
            </w:div>
          </w:divsChild>
        </w:div>
        <w:div w:id="1545143431">
          <w:marLeft w:val="0"/>
          <w:marRight w:val="0"/>
          <w:marTop w:val="0"/>
          <w:marBottom w:val="0"/>
          <w:divBdr>
            <w:top w:val="none" w:sz="0" w:space="0" w:color="auto"/>
            <w:left w:val="none" w:sz="0" w:space="0" w:color="auto"/>
            <w:bottom w:val="none" w:sz="0" w:space="0" w:color="auto"/>
            <w:right w:val="none" w:sz="0" w:space="0" w:color="auto"/>
          </w:divBdr>
          <w:divsChild>
            <w:div w:id="300501146">
              <w:marLeft w:val="0"/>
              <w:marRight w:val="0"/>
              <w:marTop w:val="0"/>
              <w:marBottom w:val="0"/>
              <w:divBdr>
                <w:top w:val="none" w:sz="0" w:space="0" w:color="auto"/>
                <w:left w:val="none" w:sz="0" w:space="0" w:color="auto"/>
                <w:bottom w:val="none" w:sz="0" w:space="0" w:color="auto"/>
                <w:right w:val="none" w:sz="0" w:space="0" w:color="auto"/>
              </w:divBdr>
            </w:div>
          </w:divsChild>
        </w:div>
        <w:div w:id="355618024">
          <w:marLeft w:val="0"/>
          <w:marRight w:val="0"/>
          <w:marTop w:val="0"/>
          <w:marBottom w:val="0"/>
          <w:divBdr>
            <w:top w:val="none" w:sz="0" w:space="0" w:color="auto"/>
            <w:left w:val="none" w:sz="0" w:space="0" w:color="auto"/>
            <w:bottom w:val="none" w:sz="0" w:space="0" w:color="auto"/>
            <w:right w:val="none" w:sz="0" w:space="0" w:color="auto"/>
          </w:divBdr>
          <w:divsChild>
            <w:div w:id="860702335">
              <w:marLeft w:val="0"/>
              <w:marRight w:val="0"/>
              <w:marTop w:val="0"/>
              <w:marBottom w:val="0"/>
              <w:divBdr>
                <w:top w:val="none" w:sz="0" w:space="0" w:color="auto"/>
                <w:left w:val="none" w:sz="0" w:space="0" w:color="auto"/>
                <w:bottom w:val="none" w:sz="0" w:space="0" w:color="auto"/>
                <w:right w:val="none" w:sz="0" w:space="0" w:color="auto"/>
              </w:divBdr>
            </w:div>
          </w:divsChild>
        </w:div>
        <w:div w:id="1075476604">
          <w:marLeft w:val="0"/>
          <w:marRight w:val="0"/>
          <w:marTop w:val="0"/>
          <w:marBottom w:val="0"/>
          <w:divBdr>
            <w:top w:val="none" w:sz="0" w:space="0" w:color="auto"/>
            <w:left w:val="none" w:sz="0" w:space="0" w:color="auto"/>
            <w:bottom w:val="none" w:sz="0" w:space="0" w:color="auto"/>
            <w:right w:val="none" w:sz="0" w:space="0" w:color="auto"/>
          </w:divBdr>
          <w:divsChild>
            <w:div w:id="18701730">
              <w:marLeft w:val="0"/>
              <w:marRight w:val="0"/>
              <w:marTop w:val="0"/>
              <w:marBottom w:val="0"/>
              <w:divBdr>
                <w:top w:val="none" w:sz="0" w:space="0" w:color="auto"/>
                <w:left w:val="none" w:sz="0" w:space="0" w:color="auto"/>
                <w:bottom w:val="none" w:sz="0" w:space="0" w:color="auto"/>
                <w:right w:val="none" w:sz="0" w:space="0" w:color="auto"/>
              </w:divBdr>
            </w:div>
          </w:divsChild>
        </w:div>
        <w:div w:id="2003048364">
          <w:marLeft w:val="0"/>
          <w:marRight w:val="0"/>
          <w:marTop w:val="0"/>
          <w:marBottom w:val="0"/>
          <w:divBdr>
            <w:top w:val="none" w:sz="0" w:space="0" w:color="auto"/>
            <w:left w:val="none" w:sz="0" w:space="0" w:color="auto"/>
            <w:bottom w:val="none" w:sz="0" w:space="0" w:color="auto"/>
            <w:right w:val="none" w:sz="0" w:space="0" w:color="auto"/>
          </w:divBdr>
          <w:divsChild>
            <w:div w:id="1796486815">
              <w:marLeft w:val="0"/>
              <w:marRight w:val="0"/>
              <w:marTop w:val="0"/>
              <w:marBottom w:val="0"/>
              <w:divBdr>
                <w:top w:val="none" w:sz="0" w:space="0" w:color="auto"/>
                <w:left w:val="none" w:sz="0" w:space="0" w:color="auto"/>
                <w:bottom w:val="none" w:sz="0" w:space="0" w:color="auto"/>
                <w:right w:val="none" w:sz="0" w:space="0" w:color="auto"/>
              </w:divBdr>
            </w:div>
          </w:divsChild>
        </w:div>
        <w:div w:id="728071429">
          <w:marLeft w:val="0"/>
          <w:marRight w:val="0"/>
          <w:marTop w:val="0"/>
          <w:marBottom w:val="0"/>
          <w:divBdr>
            <w:top w:val="none" w:sz="0" w:space="0" w:color="auto"/>
            <w:left w:val="none" w:sz="0" w:space="0" w:color="auto"/>
            <w:bottom w:val="none" w:sz="0" w:space="0" w:color="auto"/>
            <w:right w:val="none" w:sz="0" w:space="0" w:color="auto"/>
          </w:divBdr>
          <w:divsChild>
            <w:div w:id="599677773">
              <w:marLeft w:val="0"/>
              <w:marRight w:val="0"/>
              <w:marTop w:val="0"/>
              <w:marBottom w:val="0"/>
              <w:divBdr>
                <w:top w:val="none" w:sz="0" w:space="0" w:color="auto"/>
                <w:left w:val="none" w:sz="0" w:space="0" w:color="auto"/>
                <w:bottom w:val="none" w:sz="0" w:space="0" w:color="auto"/>
                <w:right w:val="none" w:sz="0" w:space="0" w:color="auto"/>
              </w:divBdr>
            </w:div>
          </w:divsChild>
        </w:div>
        <w:div w:id="1713576818">
          <w:marLeft w:val="0"/>
          <w:marRight w:val="0"/>
          <w:marTop w:val="0"/>
          <w:marBottom w:val="0"/>
          <w:divBdr>
            <w:top w:val="none" w:sz="0" w:space="0" w:color="auto"/>
            <w:left w:val="none" w:sz="0" w:space="0" w:color="auto"/>
            <w:bottom w:val="none" w:sz="0" w:space="0" w:color="auto"/>
            <w:right w:val="none" w:sz="0" w:space="0" w:color="auto"/>
          </w:divBdr>
          <w:divsChild>
            <w:div w:id="1546791768">
              <w:marLeft w:val="0"/>
              <w:marRight w:val="0"/>
              <w:marTop w:val="0"/>
              <w:marBottom w:val="0"/>
              <w:divBdr>
                <w:top w:val="none" w:sz="0" w:space="0" w:color="auto"/>
                <w:left w:val="none" w:sz="0" w:space="0" w:color="auto"/>
                <w:bottom w:val="none" w:sz="0" w:space="0" w:color="auto"/>
                <w:right w:val="none" w:sz="0" w:space="0" w:color="auto"/>
              </w:divBdr>
            </w:div>
          </w:divsChild>
        </w:div>
        <w:div w:id="1383748580">
          <w:marLeft w:val="0"/>
          <w:marRight w:val="0"/>
          <w:marTop w:val="0"/>
          <w:marBottom w:val="0"/>
          <w:divBdr>
            <w:top w:val="none" w:sz="0" w:space="0" w:color="auto"/>
            <w:left w:val="none" w:sz="0" w:space="0" w:color="auto"/>
            <w:bottom w:val="none" w:sz="0" w:space="0" w:color="auto"/>
            <w:right w:val="none" w:sz="0" w:space="0" w:color="auto"/>
          </w:divBdr>
          <w:divsChild>
            <w:div w:id="1850214893">
              <w:marLeft w:val="0"/>
              <w:marRight w:val="0"/>
              <w:marTop w:val="0"/>
              <w:marBottom w:val="0"/>
              <w:divBdr>
                <w:top w:val="none" w:sz="0" w:space="0" w:color="auto"/>
                <w:left w:val="none" w:sz="0" w:space="0" w:color="auto"/>
                <w:bottom w:val="none" w:sz="0" w:space="0" w:color="auto"/>
                <w:right w:val="none" w:sz="0" w:space="0" w:color="auto"/>
              </w:divBdr>
            </w:div>
          </w:divsChild>
        </w:div>
        <w:div w:id="122620045">
          <w:marLeft w:val="0"/>
          <w:marRight w:val="0"/>
          <w:marTop w:val="0"/>
          <w:marBottom w:val="0"/>
          <w:divBdr>
            <w:top w:val="none" w:sz="0" w:space="0" w:color="auto"/>
            <w:left w:val="none" w:sz="0" w:space="0" w:color="auto"/>
            <w:bottom w:val="none" w:sz="0" w:space="0" w:color="auto"/>
            <w:right w:val="none" w:sz="0" w:space="0" w:color="auto"/>
          </w:divBdr>
          <w:divsChild>
            <w:div w:id="2008482853">
              <w:marLeft w:val="0"/>
              <w:marRight w:val="0"/>
              <w:marTop w:val="0"/>
              <w:marBottom w:val="0"/>
              <w:divBdr>
                <w:top w:val="none" w:sz="0" w:space="0" w:color="auto"/>
                <w:left w:val="none" w:sz="0" w:space="0" w:color="auto"/>
                <w:bottom w:val="none" w:sz="0" w:space="0" w:color="auto"/>
                <w:right w:val="none" w:sz="0" w:space="0" w:color="auto"/>
              </w:divBdr>
            </w:div>
          </w:divsChild>
        </w:div>
        <w:div w:id="2124690383">
          <w:marLeft w:val="0"/>
          <w:marRight w:val="0"/>
          <w:marTop w:val="0"/>
          <w:marBottom w:val="0"/>
          <w:divBdr>
            <w:top w:val="none" w:sz="0" w:space="0" w:color="auto"/>
            <w:left w:val="none" w:sz="0" w:space="0" w:color="auto"/>
            <w:bottom w:val="none" w:sz="0" w:space="0" w:color="auto"/>
            <w:right w:val="none" w:sz="0" w:space="0" w:color="auto"/>
          </w:divBdr>
          <w:divsChild>
            <w:div w:id="573124865">
              <w:marLeft w:val="0"/>
              <w:marRight w:val="0"/>
              <w:marTop w:val="0"/>
              <w:marBottom w:val="0"/>
              <w:divBdr>
                <w:top w:val="none" w:sz="0" w:space="0" w:color="auto"/>
                <w:left w:val="none" w:sz="0" w:space="0" w:color="auto"/>
                <w:bottom w:val="none" w:sz="0" w:space="0" w:color="auto"/>
                <w:right w:val="none" w:sz="0" w:space="0" w:color="auto"/>
              </w:divBdr>
            </w:div>
          </w:divsChild>
        </w:div>
        <w:div w:id="106317112">
          <w:marLeft w:val="0"/>
          <w:marRight w:val="0"/>
          <w:marTop w:val="0"/>
          <w:marBottom w:val="0"/>
          <w:divBdr>
            <w:top w:val="none" w:sz="0" w:space="0" w:color="auto"/>
            <w:left w:val="none" w:sz="0" w:space="0" w:color="auto"/>
            <w:bottom w:val="none" w:sz="0" w:space="0" w:color="auto"/>
            <w:right w:val="none" w:sz="0" w:space="0" w:color="auto"/>
          </w:divBdr>
          <w:divsChild>
            <w:div w:id="876897697">
              <w:marLeft w:val="0"/>
              <w:marRight w:val="0"/>
              <w:marTop w:val="0"/>
              <w:marBottom w:val="0"/>
              <w:divBdr>
                <w:top w:val="none" w:sz="0" w:space="0" w:color="auto"/>
                <w:left w:val="none" w:sz="0" w:space="0" w:color="auto"/>
                <w:bottom w:val="none" w:sz="0" w:space="0" w:color="auto"/>
                <w:right w:val="none" w:sz="0" w:space="0" w:color="auto"/>
              </w:divBdr>
            </w:div>
          </w:divsChild>
        </w:div>
        <w:div w:id="2138602961">
          <w:marLeft w:val="0"/>
          <w:marRight w:val="0"/>
          <w:marTop w:val="0"/>
          <w:marBottom w:val="0"/>
          <w:divBdr>
            <w:top w:val="none" w:sz="0" w:space="0" w:color="auto"/>
            <w:left w:val="none" w:sz="0" w:space="0" w:color="auto"/>
            <w:bottom w:val="none" w:sz="0" w:space="0" w:color="auto"/>
            <w:right w:val="none" w:sz="0" w:space="0" w:color="auto"/>
          </w:divBdr>
          <w:divsChild>
            <w:div w:id="447774258">
              <w:marLeft w:val="0"/>
              <w:marRight w:val="0"/>
              <w:marTop w:val="0"/>
              <w:marBottom w:val="0"/>
              <w:divBdr>
                <w:top w:val="none" w:sz="0" w:space="0" w:color="auto"/>
                <w:left w:val="none" w:sz="0" w:space="0" w:color="auto"/>
                <w:bottom w:val="none" w:sz="0" w:space="0" w:color="auto"/>
                <w:right w:val="none" w:sz="0" w:space="0" w:color="auto"/>
              </w:divBdr>
            </w:div>
          </w:divsChild>
        </w:div>
        <w:div w:id="639650869">
          <w:marLeft w:val="0"/>
          <w:marRight w:val="0"/>
          <w:marTop w:val="0"/>
          <w:marBottom w:val="0"/>
          <w:divBdr>
            <w:top w:val="none" w:sz="0" w:space="0" w:color="auto"/>
            <w:left w:val="none" w:sz="0" w:space="0" w:color="auto"/>
            <w:bottom w:val="none" w:sz="0" w:space="0" w:color="auto"/>
            <w:right w:val="none" w:sz="0" w:space="0" w:color="auto"/>
          </w:divBdr>
          <w:divsChild>
            <w:div w:id="1926765781">
              <w:marLeft w:val="0"/>
              <w:marRight w:val="0"/>
              <w:marTop w:val="0"/>
              <w:marBottom w:val="0"/>
              <w:divBdr>
                <w:top w:val="none" w:sz="0" w:space="0" w:color="auto"/>
                <w:left w:val="none" w:sz="0" w:space="0" w:color="auto"/>
                <w:bottom w:val="none" w:sz="0" w:space="0" w:color="auto"/>
                <w:right w:val="none" w:sz="0" w:space="0" w:color="auto"/>
              </w:divBdr>
            </w:div>
          </w:divsChild>
        </w:div>
        <w:div w:id="1175220503">
          <w:marLeft w:val="0"/>
          <w:marRight w:val="0"/>
          <w:marTop w:val="0"/>
          <w:marBottom w:val="0"/>
          <w:divBdr>
            <w:top w:val="none" w:sz="0" w:space="0" w:color="auto"/>
            <w:left w:val="none" w:sz="0" w:space="0" w:color="auto"/>
            <w:bottom w:val="none" w:sz="0" w:space="0" w:color="auto"/>
            <w:right w:val="none" w:sz="0" w:space="0" w:color="auto"/>
          </w:divBdr>
          <w:divsChild>
            <w:div w:id="798038340">
              <w:marLeft w:val="0"/>
              <w:marRight w:val="0"/>
              <w:marTop w:val="0"/>
              <w:marBottom w:val="0"/>
              <w:divBdr>
                <w:top w:val="none" w:sz="0" w:space="0" w:color="auto"/>
                <w:left w:val="none" w:sz="0" w:space="0" w:color="auto"/>
                <w:bottom w:val="none" w:sz="0" w:space="0" w:color="auto"/>
                <w:right w:val="none" w:sz="0" w:space="0" w:color="auto"/>
              </w:divBdr>
            </w:div>
          </w:divsChild>
        </w:div>
        <w:div w:id="526335488">
          <w:marLeft w:val="0"/>
          <w:marRight w:val="0"/>
          <w:marTop w:val="0"/>
          <w:marBottom w:val="0"/>
          <w:divBdr>
            <w:top w:val="none" w:sz="0" w:space="0" w:color="auto"/>
            <w:left w:val="none" w:sz="0" w:space="0" w:color="auto"/>
            <w:bottom w:val="none" w:sz="0" w:space="0" w:color="auto"/>
            <w:right w:val="none" w:sz="0" w:space="0" w:color="auto"/>
          </w:divBdr>
          <w:divsChild>
            <w:div w:id="602301144">
              <w:marLeft w:val="0"/>
              <w:marRight w:val="0"/>
              <w:marTop w:val="0"/>
              <w:marBottom w:val="0"/>
              <w:divBdr>
                <w:top w:val="none" w:sz="0" w:space="0" w:color="auto"/>
                <w:left w:val="none" w:sz="0" w:space="0" w:color="auto"/>
                <w:bottom w:val="none" w:sz="0" w:space="0" w:color="auto"/>
                <w:right w:val="none" w:sz="0" w:space="0" w:color="auto"/>
              </w:divBdr>
            </w:div>
          </w:divsChild>
        </w:div>
        <w:div w:id="613907144">
          <w:marLeft w:val="0"/>
          <w:marRight w:val="0"/>
          <w:marTop w:val="0"/>
          <w:marBottom w:val="0"/>
          <w:divBdr>
            <w:top w:val="none" w:sz="0" w:space="0" w:color="auto"/>
            <w:left w:val="none" w:sz="0" w:space="0" w:color="auto"/>
            <w:bottom w:val="none" w:sz="0" w:space="0" w:color="auto"/>
            <w:right w:val="none" w:sz="0" w:space="0" w:color="auto"/>
          </w:divBdr>
          <w:divsChild>
            <w:div w:id="859317682">
              <w:marLeft w:val="0"/>
              <w:marRight w:val="0"/>
              <w:marTop w:val="0"/>
              <w:marBottom w:val="0"/>
              <w:divBdr>
                <w:top w:val="none" w:sz="0" w:space="0" w:color="auto"/>
                <w:left w:val="none" w:sz="0" w:space="0" w:color="auto"/>
                <w:bottom w:val="none" w:sz="0" w:space="0" w:color="auto"/>
                <w:right w:val="none" w:sz="0" w:space="0" w:color="auto"/>
              </w:divBdr>
            </w:div>
          </w:divsChild>
        </w:div>
        <w:div w:id="2075853271">
          <w:marLeft w:val="0"/>
          <w:marRight w:val="0"/>
          <w:marTop w:val="0"/>
          <w:marBottom w:val="0"/>
          <w:divBdr>
            <w:top w:val="none" w:sz="0" w:space="0" w:color="auto"/>
            <w:left w:val="none" w:sz="0" w:space="0" w:color="auto"/>
            <w:bottom w:val="none" w:sz="0" w:space="0" w:color="auto"/>
            <w:right w:val="none" w:sz="0" w:space="0" w:color="auto"/>
          </w:divBdr>
          <w:divsChild>
            <w:div w:id="2116054887">
              <w:marLeft w:val="0"/>
              <w:marRight w:val="0"/>
              <w:marTop w:val="0"/>
              <w:marBottom w:val="0"/>
              <w:divBdr>
                <w:top w:val="none" w:sz="0" w:space="0" w:color="auto"/>
                <w:left w:val="none" w:sz="0" w:space="0" w:color="auto"/>
                <w:bottom w:val="none" w:sz="0" w:space="0" w:color="auto"/>
                <w:right w:val="none" w:sz="0" w:space="0" w:color="auto"/>
              </w:divBdr>
            </w:div>
          </w:divsChild>
        </w:div>
        <w:div w:id="593131757">
          <w:marLeft w:val="0"/>
          <w:marRight w:val="0"/>
          <w:marTop w:val="0"/>
          <w:marBottom w:val="0"/>
          <w:divBdr>
            <w:top w:val="none" w:sz="0" w:space="0" w:color="auto"/>
            <w:left w:val="none" w:sz="0" w:space="0" w:color="auto"/>
            <w:bottom w:val="none" w:sz="0" w:space="0" w:color="auto"/>
            <w:right w:val="none" w:sz="0" w:space="0" w:color="auto"/>
          </w:divBdr>
          <w:divsChild>
            <w:div w:id="218713238">
              <w:marLeft w:val="0"/>
              <w:marRight w:val="0"/>
              <w:marTop w:val="0"/>
              <w:marBottom w:val="0"/>
              <w:divBdr>
                <w:top w:val="none" w:sz="0" w:space="0" w:color="auto"/>
                <w:left w:val="none" w:sz="0" w:space="0" w:color="auto"/>
                <w:bottom w:val="none" w:sz="0" w:space="0" w:color="auto"/>
                <w:right w:val="none" w:sz="0" w:space="0" w:color="auto"/>
              </w:divBdr>
            </w:div>
          </w:divsChild>
        </w:div>
        <w:div w:id="1643344382">
          <w:marLeft w:val="0"/>
          <w:marRight w:val="0"/>
          <w:marTop w:val="0"/>
          <w:marBottom w:val="0"/>
          <w:divBdr>
            <w:top w:val="none" w:sz="0" w:space="0" w:color="auto"/>
            <w:left w:val="none" w:sz="0" w:space="0" w:color="auto"/>
            <w:bottom w:val="none" w:sz="0" w:space="0" w:color="auto"/>
            <w:right w:val="none" w:sz="0" w:space="0" w:color="auto"/>
          </w:divBdr>
          <w:divsChild>
            <w:div w:id="1100026677">
              <w:marLeft w:val="0"/>
              <w:marRight w:val="0"/>
              <w:marTop w:val="0"/>
              <w:marBottom w:val="0"/>
              <w:divBdr>
                <w:top w:val="none" w:sz="0" w:space="0" w:color="auto"/>
                <w:left w:val="none" w:sz="0" w:space="0" w:color="auto"/>
                <w:bottom w:val="none" w:sz="0" w:space="0" w:color="auto"/>
                <w:right w:val="none" w:sz="0" w:space="0" w:color="auto"/>
              </w:divBdr>
            </w:div>
          </w:divsChild>
        </w:div>
        <w:div w:id="2071462364">
          <w:marLeft w:val="0"/>
          <w:marRight w:val="0"/>
          <w:marTop w:val="0"/>
          <w:marBottom w:val="0"/>
          <w:divBdr>
            <w:top w:val="none" w:sz="0" w:space="0" w:color="auto"/>
            <w:left w:val="none" w:sz="0" w:space="0" w:color="auto"/>
            <w:bottom w:val="none" w:sz="0" w:space="0" w:color="auto"/>
            <w:right w:val="none" w:sz="0" w:space="0" w:color="auto"/>
          </w:divBdr>
          <w:divsChild>
            <w:div w:id="1067608301">
              <w:marLeft w:val="0"/>
              <w:marRight w:val="0"/>
              <w:marTop w:val="0"/>
              <w:marBottom w:val="0"/>
              <w:divBdr>
                <w:top w:val="none" w:sz="0" w:space="0" w:color="auto"/>
                <w:left w:val="none" w:sz="0" w:space="0" w:color="auto"/>
                <w:bottom w:val="none" w:sz="0" w:space="0" w:color="auto"/>
                <w:right w:val="none" w:sz="0" w:space="0" w:color="auto"/>
              </w:divBdr>
            </w:div>
          </w:divsChild>
        </w:div>
        <w:div w:id="1310018341">
          <w:marLeft w:val="0"/>
          <w:marRight w:val="0"/>
          <w:marTop w:val="0"/>
          <w:marBottom w:val="0"/>
          <w:divBdr>
            <w:top w:val="none" w:sz="0" w:space="0" w:color="auto"/>
            <w:left w:val="none" w:sz="0" w:space="0" w:color="auto"/>
            <w:bottom w:val="none" w:sz="0" w:space="0" w:color="auto"/>
            <w:right w:val="none" w:sz="0" w:space="0" w:color="auto"/>
          </w:divBdr>
          <w:divsChild>
            <w:div w:id="1814906850">
              <w:marLeft w:val="0"/>
              <w:marRight w:val="0"/>
              <w:marTop w:val="0"/>
              <w:marBottom w:val="0"/>
              <w:divBdr>
                <w:top w:val="none" w:sz="0" w:space="0" w:color="auto"/>
                <w:left w:val="none" w:sz="0" w:space="0" w:color="auto"/>
                <w:bottom w:val="none" w:sz="0" w:space="0" w:color="auto"/>
                <w:right w:val="none" w:sz="0" w:space="0" w:color="auto"/>
              </w:divBdr>
            </w:div>
          </w:divsChild>
        </w:div>
        <w:div w:id="483936751">
          <w:marLeft w:val="0"/>
          <w:marRight w:val="0"/>
          <w:marTop w:val="0"/>
          <w:marBottom w:val="0"/>
          <w:divBdr>
            <w:top w:val="none" w:sz="0" w:space="0" w:color="auto"/>
            <w:left w:val="none" w:sz="0" w:space="0" w:color="auto"/>
            <w:bottom w:val="none" w:sz="0" w:space="0" w:color="auto"/>
            <w:right w:val="none" w:sz="0" w:space="0" w:color="auto"/>
          </w:divBdr>
          <w:divsChild>
            <w:div w:id="1877964168">
              <w:marLeft w:val="0"/>
              <w:marRight w:val="0"/>
              <w:marTop w:val="0"/>
              <w:marBottom w:val="0"/>
              <w:divBdr>
                <w:top w:val="none" w:sz="0" w:space="0" w:color="auto"/>
                <w:left w:val="none" w:sz="0" w:space="0" w:color="auto"/>
                <w:bottom w:val="none" w:sz="0" w:space="0" w:color="auto"/>
                <w:right w:val="none" w:sz="0" w:space="0" w:color="auto"/>
              </w:divBdr>
            </w:div>
          </w:divsChild>
        </w:div>
        <w:div w:id="458383549">
          <w:marLeft w:val="0"/>
          <w:marRight w:val="0"/>
          <w:marTop w:val="0"/>
          <w:marBottom w:val="0"/>
          <w:divBdr>
            <w:top w:val="none" w:sz="0" w:space="0" w:color="auto"/>
            <w:left w:val="none" w:sz="0" w:space="0" w:color="auto"/>
            <w:bottom w:val="none" w:sz="0" w:space="0" w:color="auto"/>
            <w:right w:val="none" w:sz="0" w:space="0" w:color="auto"/>
          </w:divBdr>
          <w:divsChild>
            <w:div w:id="1637907262">
              <w:marLeft w:val="0"/>
              <w:marRight w:val="0"/>
              <w:marTop w:val="0"/>
              <w:marBottom w:val="0"/>
              <w:divBdr>
                <w:top w:val="none" w:sz="0" w:space="0" w:color="auto"/>
                <w:left w:val="none" w:sz="0" w:space="0" w:color="auto"/>
                <w:bottom w:val="none" w:sz="0" w:space="0" w:color="auto"/>
                <w:right w:val="none" w:sz="0" w:space="0" w:color="auto"/>
              </w:divBdr>
            </w:div>
          </w:divsChild>
        </w:div>
        <w:div w:id="1983265063">
          <w:marLeft w:val="0"/>
          <w:marRight w:val="0"/>
          <w:marTop w:val="0"/>
          <w:marBottom w:val="0"/>
          <w:divBdr>
            <w:top w:val="none" w:sz="0" w:space="0" w:color="auto"/>
            <w:left w:val="none" w:sz="0" w:space="0" w:color="auto"/>
            <w:bottom w:val="none" w:sz="0" w:space="0" w:color="auto"/>
            <w:right w:val="none" w:sz="0" w:space="0" w:color="auto"/>
          </w:divBdr>
          <w:divsChild>
            <w:div w:id="1737430267">
              <w:marLeft w:val="0"/>
              <w:marRight w:val="0"/>
              <w:marTop w:val="0"/>
              <w:marBottom w:val="0"/>
              <w:divBdr>
                <w:top w:val="none" w:sz="0" w:space="0" w:color="auto"/>
                <w:left w:val="none" w:sz="0" w:space="0" w:color="auto"/>
                <w:bottom w:val="none" w:sz="0" w:space="0" w:color="auto"/>
                <w:right w:val="none" w:sz="0" w:space="0" w:color="auto"/>
              </w:divBdr>
            </w:div>
          </w:divsChild>
        </w:div>
        <w:div w:id="1740708109">
          <w:marLeft w:val="0"/>
          <w:marRight w:val="0"/>
          <w:marTop w:val="0"/>
          <w:marBottom w:val="0"/>
          <w:divBdr>
            <w:top w:val="none" w:sz="0" w:space="0" w:color="auto"/>
            <w:left w:val="none" w:sz="0" w:space="0" w:color="auto"/>
            <w:bottom w:val="none" w:sz="0" w:space="0" w:color="auto"/>
            <w:right w:val="none" w:sz="0" w:space="0" w:color="auto"/>
          </w:divBdr>
          <w:divsChild>
            <w:div w:id="450320466">
              <w:marLeft w:val="0"/>
              <w:marRight w:val="0"/>
              <w:marTop w:val="0"/>
              <w:marBottom w:val="0"/>
              <w:divBdr>
                <w:top w:val="none" w:sz="0" w:space="0" w:color="auto"/>
                <w:left w:val="none" w:sz="0" w:space="0" w:color="auto"/>
                <w:bottom w:val="none" w:sz="0" w:space="0" w:color="auto"/>
                <w:right w:val="none" w:sz="0" w:space="0" w:color="auto"/>
              </w:divBdr>
            </w:div>
          </w:divsChild>
        </w:div>
        <w:div w:id="549152979">
          <w:marLeft w:val="0"/>
          <w:marRight w:val="0"/>
          <w:marTop w:val="0"/>
          <w:marBottom w:val="0"/>
          <w:divBdr>
            <w:top w:val="none" w:sz="0" w:space="0" w:color="auto"/>
            <w:left w:val="none" w:sz="0" w:space="0" w:color="auto"/>
            <w:bottom w:val="none" w:sz="0" w:space="0" w:color="auto"/>
            <w:right w:val="none" w:sz="0" w:space="0" w:color="auto"/>
          </w:divBdr>
          <w:divsChild>
            <w:div w:id="700781714">
              <w:marLeft w:val="0"/>
              <w:marRight w:val="0"/>
              <w:marTop w:val="0"/>
              <w:marBottom w:val="0"/>
              <w:divBdr>
                <w:top w:val="none" w:sz="0" w:space="0" w:color="auto"/>
                <w:left w:val="none" w:sz="0" w:space="0" w:color="auto"/>
                <w:bottom w:val="none" w:sz="0" w:space="0" w:color="auto"/>
                <w:right w:val="none" w:sz="0" w:space="0" w:color="auto"/>
              </w:divBdr>
            </w:div>
          </w:divsChild>
        </w:div>
        <w:div w:id="716976736">
          <w:marLeft w:val="0"/>
          <w:marRight w:val="0"/>
          <w:marTop w:val="0"/>
          <w:marBottom w:val="0"/>
          <w:divBdr>
            <w:top w:val="none" w:sz="0" w:space="0" w:color="auto"/>
            <w:left w:val="none" w:sz="0" w:space="0" w:color="auto"/>
            <w:bottom w:val="none" w:sz="0" w:space="0" w:color="auto"/>
            <w:right w:val="none" w:sz="0" w:space="0" w:color="auto"/>
          </w:divBdr>
          <w:divsChild>
            <w:div w:id="260797282">
              <w:marLeft w:val="0"/>
              <w:marRight w:val="0"/>
              <w:marTop w:val="0"/>
              <w:marBottom w:val="0"/>
              <w:divBdr>
                <w:top w:val="none" w:sz="0" w:space="0" w:color="auto"/>
                <w:left w:val="none" w:sz="0" w:space="0" w:color="auto"/>
                <w:bottom w:val="none" w:sz="0" w:space="0" w:color="auto"/>
                <w:right w:val="none" w:sz="0" w:space="0" w:color="auto"/>
              </w:divBdr>
            </w:div>
          </w:divsChild>
        </w:div>
        <w:div w:id="452291722">
          <w:marLeft w:val="0"/>
          <w:marRight w:val="0"/>
          <w:marTop w:val="0"/>
          <w:marBottom w:val="0"/>
          <w:divBdr>
            <w:top w:val="none" w:sz="0" w:space="0" w:color="auto"/>
            <w:left w:val="none" w:sz="0" w:space="0" w:color="auto"/>
            <w:bottom w:val="none" w:sz="0" w:space="0" w:color="auto"/>
            <w:right w:val="none" w:sz="0" w:space="0" w:color="auto"/>
          </w:divBdr>
          <w:divsChild>
            <w:div w:id="6063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5907">
      <w:bodyDiv w:val="1"/>
      <w:marLeft w:val="0"/>
      <w:marRight w:val="0"/>
      <w:marTop w:val="0"/>
      <w:marBottom w:val="0"/>
      <w:divBdr>
        <w:top w:val="none" w:sz="0" w:space="0" w:color="auto"/>
        <w:left w:val="none" w:sz="0" w:space="0" w:color="auto"/>
        <w:bottom w:val="none" w:sz="0" w:space="0" w:color="auto"/>
        <w:right w:val="none" w:sz="0" w:space="0" w:color="auto"/>
      </w:divBdr>
      <w:divsChild>
        <w:div w:id="358239449">
          <w:marLeft w:val="0"/>
          <w:marRight w:val="0"/>
          <w:marTop w:val="0"/>
          <w:marBottom w:val="0"/>
          <w:divBdr>
            <w:top w:val="none" w:sz="0" w:space="0" w:color="auto"/>
            <w:left w:val="none" w:sz="0" w:space="0" w:color="auto"/>
            <w:bottom w:val="none" w:sz="0" w:space="0" w:color="auto"/>
            <w:right w:val="none" w:sz="0" w:space="0" w:color="auto"/>
          </w:divBdr>
          <w:divsChild>
            <w:div w:id="423453420">
              <w:marLeft w:val="0"/>
              <w:marRight w:val="0"/>
              <w:marTop w:val="0"/>
              <w:marBottom w:val="0"/>
              <w:divBdr>
                <w:top w:val="none" w:sz="0" w:space="0" w:color="auto"/>
                <w:left w:val="none" w:sz="0" w:space="0" w:color="auto"/>
                <w:bottom w:val="none" w:sz="0" w:space="0" w:color="auto"/>
                <w:right w:val="none" w:sz="0" w:space="0" w:color="auto"/>
              </w:divBdr>
            </w:div>
          </w:divsChild>
        </w:div>
        <w:div w:id="1422604695">
          <w:marLeft w:val="0"/>
          <w:marRight w:val="0"/>
          <w:marTop w:val="0"/>
          <w:marBottom w:val="0"/>
          <w:divBdr>
            <w:top w:val="none" w:sz="0" w:space="0" w:color="auto"/>
            <w:left w:val="none" w:sz="0" w:space="0" w:color="auto"/>
            <w:bottom w:val="none" w:sz="0" w:space="0" w:color="auto"/>
            <w:right w:val="none" w:sz="0" w:space="0" w:color="auto"/>
          </w:divBdr>
          <w:divsChild>
            <w:div w:id="991518279">
              <w:marLeft w:val="0"/>
              <w:marRight w:val="0"/>
              <w:marTop w:val="0"/>
              <w:marBottom w:val="0"/>
              <w:divBdr>
                <w:top w:val="none" w:sz="0" w:space="0" w:color="auto"/>
                <w:left w:val="none" w:sz="0" w:space="0" w:color="auto"/>
                <w:bottom w:val="none" w:sz="0" w:space="0" w:color="auto"/>
                <w:right w:val="none" w:sz="0" w:space="0" w:color="auto"/>
              </w:divBdr>
            </w:div>
            <w:div w:id="2069301724">
              <w:marLeft w:val="0"/>
              <w:marRight w:val="0"/>
              <w:marTop w:val="0"/>
              <w:marBottom w:val="0"/>
              <w:divBdr>
                <w:top w:val="none" w:sz="0" w:space="0" w:color="auto"/>
                <w:left w:val="none" w:sz="0" w:space="0" w:color="auto"/>
                <w:bottom w:val="none" w:sz="0" w:space="0" w:color="auto"/>
                <w:right w:val="none" w:sz="0" w:space="0" w:color="auto"/>
              </w:divBdr>
            </w:div>
          </w:divsChild>
        </w:div>
        <w:div w:id="468010787">
          <w:marLeft w:val="0"/>
          <w:marRight w:val="0"/>
          <w:marTop w:val="0"/>
          <w:marBottom w:val="0"/>
          <w:divBdr>
            <w:top w:val="none" w:sz="0" w:space="0" w:color="auto"/>
            <w:left w:val="none" w:sz="0" w:space="0" w:color="auto"/>
            <w:bottom w:val="none" w:sz="0" w:space="0" w:color="auto"/>
            <w:right w:val="none" w:sz="0" w:space="0" w:color="auto"/>
          </w:divBdr>
          <w:divsChild>
            <w:div w:id="1873492019">
              <w:marLeft w:val="0"/>
              <w:marRight w:val="0"/>
              <w:marTop w:val="0"/>
              <w:marBottom w:val="0"/>
              <w:divBdr>
                <w:top w:val="none" w:sz="0" w:space="0" w:color="auto"/>
                <w:left w:val="none" w:sz="0" w:space="0" w:color="auto"/>
                <w:bottom w:val="none" w:sz="0" w:space="0" w:color="auto"/>
                <w:right w:val="none" w:sz="0" w:space="0" w:color="auto"/>
              </w:divBdr>
            </w:div>
          </w:divsChild>
        </w:div>
        <w:div w:id="742873338">
          <w:marLeft w:val="0"/>
          <w:marRight w:val="0"/>
          <w:marTop w:val="0"/>
          <w:marBottom w:val="0"/>
          <w:divBdr>
            <w:top w:val="none" w:sz="0" w:space="0" w:color="auto"/>
            <w:left w:val="none" w:sz="0" w:space="0" w:color="auto"/>
            <w:bottom w:val="none" w:sz="0" w:space="0" w:color="auto"/>
            <w:right w:val="none" w:sz="0" w:space="0" w:color="auto"/>
          </w:divBdr>
          <w:divsChild>
            <w:div w:id="522134370">
              <w:marLeft w:val="0"/>
              <w:marRight w:val="0"/>
              <w:marTop w:val="0"/>
              <w:marBottom w:val="0"/>
              <w:divBdr>
                <w:top w:val="none" w:sz="0" w:space="0" w:color="auto"/>
                <w:left w:val="none" w:sz="0" w:space="0" w:color="auto"/>
                <w:bottom w:val="none" w:sz="0" w:space="0" w:color="auto"/>
                <w:right w:val="none" w:sz="0" w:space="0" w:color="auto"/>
              </w:divBdr>
            </w:div>
            <w:div w:id="16931741">
              <w:marLeft w:val="0"/>
              <w:marRight w:val="0"/>
              <w:marTop w:val="0"/>
              <w:marBottom w:val="0"/>
              <w:divBdr>
                <w:top w:val="none" w:sz="0" w:space="0" w:color="auto"/>
                <w:left w:val="none" w:sz="0" w:space="0" w:color="auto"/>
                <w:bottom w:val="none" w:sz="0" w:space="0" w:color="auto"/>
                <w:right w:val="none" w:sz="0" w:space="0" w:color="auto"/>
              </w:divBdr>
            </w:div>
          </w:divsChild>
        </w:div>
        <w:div w:id="176696097">
          <w:marLeft w:val="0"/>
          <w:marRight w:val="0"/>
          <w:marTop w:val="0"/>
          <w:marBottom w:val="0"/>
          <w:divBdr>
            <w:top w:val="none" w:sz="0" w:space="0" w:color="auto"/>
            <w:left w:val="none" w:sz="0" w:space="0" w:color="auto"/>
            <w:bottom w:val="none" w:sz="0" w:space="0" w:color="auto"/>
            <w:right w:val="none" w:sz="0" w:space="0" w:color="auto"/>
          </w:divBdr>
          <w:divsChild>
            <w:div w:id="327904654">
              <w:marLeft w:val="0"/>
              <w:marRight w:val="0"/>
              <w:marTop w:val="0"/>
              <w:marBottom w:val="0"/>
              <w:divBdr>
                <w:top w:val="none" w:sz="0" w:space="0" w:color="auto"/>
                <w:left w:val="none" w:sz="0" w:space="0" w:color="auto"/>
                <w:bottom w:val="none" w:sz="0" w:space="0" w:color="auto"/>
                <w:right w:val="none" w:sz="0" w:space="0" w:color="auto"/>
              </w:divBdr>
            </w:div>
          </w:divsChild>
        </w:div>
        <w:div w:id="1029988790">
          <w:marLeft w:val="0"/>
          <w:marRight w:val="0"/>
          <w:marTop w:val="0"/>
          <w:marBottom w:val="0"/>
          <w:divBdr>
            <w:top w:val="none" w:sz="0" w:space="0" w:color="auto"/>
            <w:left w:val="none" w:sz="0" w:space="0" w:color="auto"/>
            <w:bottom w:val="none" w:sz="0" w:space="0" w:color="auto"/>
            <w:right w:val="none" w:sz="0" w:space="0" w:color="auto"/>
          </w:divBdr>
          <w:divsChild>
            <w:div w:id="705521093">
              <w:marLeft w:val="0"/>
              <w:marRight w:val="0"/>
              <w:marTop w:val="0"/>
              <w:marBottom w:val="0"/>
              <w:divBdr>
                <w:top w:val="none" w:sz="0" w:space="0" w:color="auto"/>
                <w:left w:val="none" w:sz="0" w:space="0" w:color="auto"/>
                <w:bottom w:val="none" w:sz="0" w:space="0" w:color="auto"/>
                <w:right w:val="none" w:sz="0" w:space="0" w:color="auto"/>
              </w:divBdr>
            </w:div>
            <w:div w:id="1871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koukine\OneDrive%20-%20Briggs%20Marine\0%20Briggs%20-%20Branding%20Logos%20Templates\Template%20-%20Policies\TEMPLATE%20-%20Policies%202024%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477040858964F7987922475565E94AA"/>
        <w:category>
          <w:name w:val="General"/>
          <w:gallery w:val="placeholder"/>
        </w:category>
        <w:types>
          <w:type w:val="bbPlcHdr"/>
        </w:types>
        <w:behaviors>
          <w:behavior w:val="content"/>
        </w:behaviors>
        <w:guid w:val="{449F4DE3-05AA-44A3-8EC2-B536AF0E846F}"/>
      </w:docPartPr>
      <w:docPartBody>
        <w:p w:rsidR="00E501FD" w:rsidRDefault="00E501FD">
          <w:r w:rsidRPr="00AD2200">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FD"/>
    <w:rsid w:val="00640BB6"/>
    <w:rsid w:val="00E50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1FD"/>
    <w:rPr>
      <w:rFonts w:cs="Times New Roman"/>
      <w:sz w:val="3276"/>
      <w:szCs w:val="3276"/>
    </w:rPr>
  </w:style>
  <w:style w:type="character" w:default="1" w:styleId="DefaultParagraphFont">
    <w:name w:val="Default Paragraph Font"/>
    <w:uiPriority w:val="1"/>
    <w:semiHidden/>
    <w:unhideWhenUsed/>
    <w:rsid w:val="00E501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1F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000C0EEDA2C12F1F4D89CA6F450EDCD52C|801092262" UniqueId="daf2680a-83db-40d6-b449-77555cecf5a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0C0EEDA2C12F1F4D89CA6F450EDCD52C" ma:contentTypeVersion="19" ma:contentTypeDescription="Create a new document." ma:contentTypeScope="" ma:versionID="1a94d755fad77b7da4ca8e84a6b74a51">
  <xsd:schema xmlns:xsd="http://www.w3.org/2001/XMLSchema" xmlns:xs="http://www.w3.org/2001/XMLSchema" xmlns:p="http://schemas.microsoft.com/office/2006/metadata/properties" xmlns:ns1="http://schemas.microsoft.com/sharepoint/v3" xmlns:ns2="165e94bb-3371-4f47-a1c8-71fe5d01ad28" targetNamespace="http://schemas.microsoft.com/office/2006/metadata/properties" ma:root="true" ma:fieldsID="4f273237ce9c86f7a40be9c61d11609d" ns1:_="" ns2:_="">
    <xsd:import namespace="http://schemas.microsoft.com/sharepoint/v3"/>
    <xsd:import namespace="165e94bb-3371-4f47-a1c8-71fe5d01ad28"/>
    <xsd:element name="properties">
      <xsd:complexType>
        <xsd:sequence>
          <xsd:element name="documentManagement">
            <xsd:complexType>
              <xsd:all>
                <xsd:element ref="ns2:DocumentType" minOccurs="0"/>
                <xsd:element ref="ns2:Management_x0020_System" minOccurs="0"/>
                <xsd:element ref="ns2:NextReviewDate" minOccurs="0"/>
                <xsd:element ref="ns2:MediaServiceMetadata" minOccurs="0"/>
                <xsd:element ref="ns2:MediaServiceFastMetadata" minOccurs="0"/>
                <xsd:element ref="ns2:MediaServiceAutoKeyPoints" minOccurs="0"/>
                <xsd:element ref="ns2:MediaServiceKeyPoints" minOccurs="0"/>
                <xsd:element ref="ns2:DocumentRef" minOccurs="0"/>
                <xsd:element ref="ns2:Tag" minOccurs="0"/>
                <xsd:element ref="ns1:_dlc_Exempt" minOccurs="0"/>
                <xsd:element ref="ns2:DLCPolicyLabelValue" minOccurs="0"/>
                <xsd:element ref="ns2:DLCPolicyLabelClientValue" minOccurs="0"/>
                <xsd:element ref="ns2:DLCPolicyLabelLock"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5e94bb-3371-4f47-a1c8-71fe5d01ad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olicy"/>
          <xsd:enumeration value="Procedure"/>
          <xsd:enumeration value="Form"/>
          <xsd:enumeration value="Record"/>
          <xsd:enumeration value="Template"/>
        </xsd:restriction>
      </xsd:simpleType>
    </xsd:element>
    <xsd:element name="Management_x0020_System" ma:index="9" nillable="true" ma:displayName="Management System" ma:internalName="Management_x0020_System">
      <xsd:complexType>
        <xsd:complexContent>
          <xsd:extension base="dms:MultiChoice">
            <xsd:sequence>
              <xsd:element name="Value" maxOccurs="unbounded" minOccurs="0" nillable="true">
                <xsd:simpleType>
                  <xsd:restriction base="dms:Choice">
                    <xsd:enumeration value="Health &amp; Safety"/>
                    <xsd:enumeration value="Environmental"/>
                    <xsd:enumeration value="Energy"/>
                    <xsd:enumeration value="Quality"/>
                    <xsd:enumeration value="Security"/>
                  </xsd:restriction>
                </xsd:simpleType>
              </xsd:element>
            </xsd:sequence>
          </xsd:extension>
        </xsd:complexContent>
      </xsd:complexType>
    </xsd:element>
    <xsd:element name="NextReviewDate" ma:index="10" nillable="true" ma:displayName="Next Review Date" ma:format="DateOnly" ma:internalName="NextReviewDat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DocumentRef" ma:index="15" nillable="true" ma:displayName="Document Ref" ma:format="Dropdown" ma:internalName="DocumentRef">
      <xsd:simpleType>
        <xsd:restriction base="dms:Text">
          <xsd:maxLength value="255"/>
        </xsd:restriction>
      </xsd:simpleType>
    </xsd:element>
    <xsd:element name="Tag" ma:index="16" nillable="true" ma:displayName="Tag" ma:list="{30a5ee0e-2703-4bff-8400-22df418cbe7d}" ma:internalName="Tag" ma:showField="Title">
      <xsd:complexType>
        <xsd:complexContent>
          <xsd:extension base="dms:MultiChoiceLookup">
            <xsd:sequence>
              <xsd:element name="Value" type="dms:Lookup" maxOccurs="unbounded" minOccurs="0" nillable="true"/>
            </xsd:sequence>
          </xsd:extension>
        </xsd:complexContent>
      </xsd:complex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Status" ma:index="21" nillable="true" ma:displayName="Status" ma:format="Dropdown" ma:internalName="Status">
      <xsd:simpleType>
        <xsd:restriction base="dms:Choice">
          <xsd:enumeration value="Active"/>
          <xsd:enumeration value="Archive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Urls xmlns="http://schemas.microsoft.com/sharepoint/v3/contenttype/forms/url">
  <Edit>Jez Docs/Forms/EditForm.aspx</Edit>
</FormUrls>
</file>

<file path=customXml/item4.xml><?xml version="1.0" encoding="utf-8"?>
<p:properties xmlns:p="http://schemas.microsoft.com/office/2006/metadata/properties" xmlns:xsi="http://www.w3.org/2001/XMLSchema-instance" xmlns:pc="http://schemas.microsoft.com/office/infopath/2007/PartnerControls">
  <documentManagement>
    <DLCPolicyLabelClientValue xmlns="165e94bb-3371-4f47-a1c8-71fe5d01ad28">{_UIVersionString}</DLCPolicyLabelClientValue>
    <DocumentRef xmlns="165e94bb-3371-4f47-a1c8-71fe5d01ad28" xsi:nil="true"/>
    <NextReviewDate xmlns="165e94bb-3371-4f47-a1c8-71fe5d01ad28">2025-03-01T00:00:00+00:00</NextReviewDate>
    <Tag xmlns="165e94bb-3371-4f47-a1c8-71fe5d01ad28" xsi:nil="true"/>
    <Status xmlns="165e94bb-3371-4f47-a1c8-71fe5d01ad28" xsi:nil="true"/>
    <DocumentType xmlns="165e94bb-3371-4f47-a1c8-71fe5d01ad28">Policy</DocumentType>
    <DLCPolicyLabelLock xmlns="165e94bb-3371-4f47-a1c8-71fe5d01ad28" xsi:nil="true"/>
    <Management_x0020_System xmlns="165e94bb-3371-4f47-a1c8-71fe5d01ad28">
      <Value>Health &amp; Safety</Value>
      <Value>Environmental</Value>
    </Management_x0020_System>
    <DLCPolicyLabelValue xmlns="165e94bb-3371-4f47-a1c8-71fe5d01ad28">3.0</DLCPolicyLabelVal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076D11-F1E6-48ED-B1C7-3C5B0F3F870E}">
  <ds:schemaRefs>
    <ds:schemaRef ds:uri="office.server.policy"/>
  </ds:schemaRefs>
</ds:datastoreItem>
</file>

<file path=customXml/itemProps2.xml><?xml version="1.0" encoding="utf-8"?>
<ds:datastoreItem xmlns:ds="http://schemas.openxmlformats.org/officeDocument/2006/customXml" ds:itemID="{891C4CB3-01F6-4C92-BDB4-2CB2E1C55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e94bb-3371-4f47-a1c8-71fe5d01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FA59E-003E-45F7-9E41-DE1EE9170F5A}">
  <ds:schemaRefs>
    <ds:schemaRef ds:uri="http://schemas.microsoft.com/sharepoint/v3/contenttype/forms/url"/>
  </ds:schemaRefs>
</ds:datastoreItem>
</file>

<file path=customXml/itemProps4.xml><?xml version="1.0" encoding="utf-8"?>
<ds:datastoreItem xmlns:ds="http://schemas.openxmlformats.org/officeDocument/2006/customXml" ds:itemID="{1E97D50C-D8CB-49AA-B342-4DA573D33FC6}">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 ds:uri="http://purl.org/dc/elements/1.1/"/>
    <ds:schemaRef ds:uri="http://schemas.microsoft.com/sharepoint/v3"/>
    <ds:schemaRef ds:uri="http://schemas.openxmlformats.org/package/2006/metadata/core-properties"/>
    <ds:schemaRef ds:uri="165e94bb-3371-4f47-a1c8-71fe5d01ad28"/>
  </ds:schemaRefs>
</ds:datastoreItem>
</file>

<file path=customXml/itemProps5.xml><?xml version="1.0" encoding="utf-8"?>
<ds:datastoreItem xmlns:ds="http://schemas.openxmlformats.org/officeDocument/2006/customXml" ds:itemID="{6174E6E2-FA04-439B-B15C-148FFCEF28BE}">
  <ds:schemaRefs>
    <ds:schemaRef ds:uri="http://schemas.openxmlformats.org/officeDocument/2006/bibliography"/>
  </ds:schemaRefs>
</ds:datastoreItem>
</file>

<file path=customXml/itemProps6.xml><?xml version="1.0" encoding="utf-8"?>
<ds:datastoreItem xmlns:ds="http://schemas.openxmlformats.org/officeDocument/2006/customXml" ds:itemID="{53064CAE-84D7-484C-972E-EAA98084ED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 Policies 2024 letterhead</Template>
  <TotalTime>0</TotalTime>
  <Pages>1</Pages>
  <Words>350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POLICY</vt:lpstr>
    </vt:vector>
  </TitlesOfParts>
  <Manager/>
  <Company/>
  <LinksUpToDate>false</LinksUpToDate>
  <CharactersWithSpaces>2115</CharactersWithSpaces>
  <SharedDoc>false</SharedDoc>
  <HLinks>
    <vt:vector size="138" baseType="variant">
      <vt:variant>
        <vt:i4>2031671</vt:i4>
      </vt:variant>
      <vt:variant>
        <vt:i4>128</vt:i4>
      </vt:variant>
      <vt:variant>
        <vt:i4>0</vt:i4>
      </vt:variant>
      <vt:variant>
        <vt:i4>5</vt:i4>
      </vt:variant>
      <vt:variant>
        <vt:lpwstr/>
      </vt:variant>
      <vt:variant>
        <vt:lpwstr>_Toc150778129</vt:lpwstr>
      </vt:variant>
      <vt:variant>
        <vt:i4>2031671</vt:i4>
      </vt:variant>
      <vt:variant>
        <vt:i4>122</vt:i4>
      </vt:variant>
      <vt:variant>
        <vt:i4>0</vt:i4>
      </vt:variant>
      <vt:variant>
        <vt:i4>5</vt:i4>
      </vt:variant>
      <vt:variant>
        <vt:lpwstr/>
      </vt:variant>
      <vt:variant>
        <vt:lpwstr>_Toc150778128</vt:lpwstr>
      </vt:variant>
      <vt:variant>
        <vt:i4>2031671</vt:i4>
      </vt:variant>
      <vt:variant>
        <vt:i4>116</vt:i4>
      </vt:variant>
      <vt:variant>
        <vt:i4>0</vt:i4>
      </vt:variant>
      <vt:variant>
        <vt:i4>5</vt:i4>
      </vt:variant>
      <vt:variant>
        <vt:lpwstr/>
      </vt:variant>
      <vt:variant>
        <vt:lpwstr>_Toc150778127</vt:lpwstr>
      </vt:variant>
      <vt:variant>
        <vt:i4>2031671</vt:i4>
      </vt:variant>
      <vt:variant>
        <vt:i4>110</vt:i4>
      </vt:variant>
      <vt:variant>
        <vt:i4>0</vt:i4>
      </vt:variant>
      <vt:variant>
        <vt:i4>5</vt:i4>
      </vt:variant>
      <vt:variant>
        <vt:lpwstr/>
      </vt:variant>
      <vt:variant>
        <vt:lpwstr>_Toc150778126</vt:lpwstr>
      </vt:variant>
      <vt:variant>
        <vt:i4>2031671</vt:i4>
      </vt:variant>
      <vt:variant>
        <vt:i4>104</vt:i4>
      </vt:variant>
      <vt:variant>
        <vt:i4>0</vt:i4>
      </vt:variant>
      <vt:variant>
        <vt:i4>5</vt:i4>
      </vt:variant>
      <vt:variant>
        <vt:lpwstr/>
      </vt:variant>
      <vt:variant>
        <vt:lpwstr>_Toc150778125</vt:lpwstr>
      </vt:variant>
      <vt:variant>
        <vt:i4>2031671</vt:i4>
      </vt:variant>
      <vt:variant>
        <vt:i4>98</vt:i4>
      </vt:variant>
      <vt:variant>
        <vt:i4>0</vt:i4>
      </vt:variant>
      <vt:variant>
        <vt:i4>5</vt:i4>
      </vt:variant>
      <vt:variant>
        <vt:lpwstr/>
      </vt:variant>
      <vt:variant>
        <vt:lpwstr>_Toc150778124</vt:lpwstr>
      </vt:variant>
      <vt:variant>
        <vt:i4>2031671</vt:i4>
      </vt:variant>
      <vt:variant>
        <vt:i4>92</vt:i4>
      </vt:variant>
      <vt:variant>
        <vt:i4>0</vt:i4>
      </vt:variant>
      <vt:variant>
        <vt:i4>5</vt:i4>
      </vt:variant>
      <vt:variant>
        <vt:lpwstr/>
      </vt:variant>
      <vt:variant>
        <vt:lpwstr>_Toc150778123</vt:lpwstr>
      </vt:variant>
      <vt:variant>
        <vt:i4>2031671</vt:i4>
      </vt:variant>
      <vt:variant>
        <vt:i4>86</vt:i4>
      </vt:variant>
      <vt:variant>
        <vt:i4>0</vt:i4>
      </vt:variant>
      <vt:variant>
        <vt:i4>5</vt:i4>
      </vt:variant>
      <vt:variant>
        <vt:lpwstr/>
      </vt:variant>
      <vt:variant>
        <vt:lpwstr>_Toc150778122</vt:lpwstr>
      </vt:variant>
      <vt:variant>
        <vt:i4>2031671</vt:i4>
      </vt:variant>
      <vt:variant>
        <vt:i4>80</vt:i4>
      </vt:variant>
      <vt:variant>
        <vt:i4>0</vt:i4>
      </vt:variant>
      <vt:variant>
        <vt:i4>5</vt:i4>
      </vt:variant>
      <vt:variant>
        <vt:lpwstr/>
      </vt:variant>
      <vt:variant>
        <vt:lpwstr>_Toc150778121</vt:lpwstr>
      </vt:variant>
      <vt:variant>
        <vt:i4>2031671</vt:i4>
      </vt:variant>
      <vt:variant>
        <vt:i4>74</vt:i4>
      </vt:variant>
      <vt:variant>
        <vt:i4>0</vt:i4>
      </vt:variant>
      <vt:variant>
        <vt:i4>5</vt:i4>
      </vt:variant>
      <vt:variant>
        <vt:lpwstr/>
      </vt:variant>
      <vt:variant>
        <vt:lpwstr>_Toc150778120</vt:lpwstr>
      </vt:variant>
      <vt:variant>
        <vt:i4>1835063</vt:i4>
      </vt:variant>
      <vt:variant>
        <vt:i4>68</vt:i4>
      </vt:variant>
      <vt:variant>
        <vt:i4>0</vt:i4>
      </vt:variant>
      <vt:variant>
        <vt:i4>5</vt:i4>
      </vt:variant>
      <vt:variant>
        <vt:lpwstr/>
      </vt:variant>
      <vt:variant>
        <vt:lpwstr>_Toc150778119</vt:lpwstr>
      </vt:variant>
      <vt:variant>
        <vt:i4>1835063</vt:i4>
      </vt:variant>
      <vt:variant>
        <vt:i4>62</vt:i4>
      </vt:variant>
      <vt:variant>
        <vt:i4>0</vt:i4>
      </vt:variant>
      <vt:variant>
        <vt:i4>5</vt:i4>
      </vt:variant>
      <vt:variant>
        <vt:lpwstr/>
      </vt:variant>
      <vt:variant>
        <vt:lpwstr>_Toc150778118</vt:lpwstr>
      </vt:variant>
      <vt:variant>
        <vt:i4>1835063</vt:i4>
      </vt:variant>
      <vt:variant>
        <vt:i4>56</vt:i4>
      </vt:variant>
      <vt:variant>
        <vt:i4>0</vt:i4>
      </vt:variant>
      <vt:variant>
        <vt:i4>5</vt:i4>
      </vt:variant>
      <vt:variant>
        <vt:lpwstr/>
      </vt:variant>
      <vt:variant>
        <vt:lpwstr>_Toc150778117</vt:lpwstr>
      </vt:variant>
      <vt:variant>
        <vt:i4>1835063</vt:i4>
      </vt:variant>
      <vt:variant>
        <vt:i4>50</vt:i4>
      </vt:variant>
      <vt:variant>
        <vt:i4>0</vt:i4>
      </vt:variant>
      <vt:variant>
        <vt:i4>5</vt:i4>
      </vt:variant>
      <vt:variant>
        <vt:lpwstr/>
      </vt:variant>
      <vt:variant>
        <vt:lpwstr>_Toc150778116</vt:lpwstr>
      </vt:variant>
      <vt:variant>
        <vt:i4>1835063</vt:i4>
      </vt:variant>
      <vt:variant>
        <vt:i4>44</vt:i4>
      </vt:variant>
      <vt:variant>
        <vt:i4>0</vt:i4>
      </vt:variant>
      <vt:variant>
        <vt:i4>5</vt:i4>
      </vt:variant>
      <vt:variant>
        <vt:lpwstr/>
      </vt:variant>
      <vt:variant>
        <vt:lpwstr>_Toc150778115</vt:lpwstr>
      </vt:variant>
      <vt:variant>
        <vt:i4>1835063</vt:i4>
      </vt:variant>
      <vt:variant>
        <vt:i4>38</vt:i4>
      </vt:variant>
      <vt:variant>
        <vt:i4>0</vt:i4>
      </vt:variant>
      <vt:variant>
        <vt:i4>5</vt:i4>
      </vt:variant>
      <vt:variant>
        <vt:lpwstr/>
      </vt:variant>
      <vt:variant>
        <vt:lpwstr>_Toc150778114</vt:lpwstr>
      </vt:variant>
      <vt:variant>
        <vt:i4>1835063</vt:i4>
      </vt:variant>
      <vt:variant>
        <vt:i4>32</vt:i4>
      </vt:variant>
      <vt:variant>
        <vt:i4>0</vt:i4>
      </vt:variant>
      <vt:variant>
        <vt:i4>5</vt:i4>
      </vt:variant>
      <vt:variant>
        <vt:lpwstr/>
      </vt:variant>
      <vt:variant>
        <vt:lpwstr>_Toc150778113</vt:lpwstr>
      </vt:variant>
      <vt:variant>
        <vt:i4>1835063</vt:i4>
      </vt:variant>
      <vt:variant>
        <vt:i4>26</vt:i4>
      </vt:variant>
      <vt:variant>
        <vt:i4>0</vt:i4>
      </vt:variant>
      <vt:variant>
        <vt:i4>5</vt:i4>
      </vt:variant>
      <vt:variant>
        <vt:lpwstr/>
      </vt:variant>
      <vt:variant>
        <vt:lpwstr>_Toc150778112</vt:lpwstr>
      </vt:variant>
      <vt:variant>
        <vt:i4>1835063</vt:i4>
      </vt:variant>
      <vt:variant>
        <vt:i4>20</vt:i4>
      </vt:variant>
      <vt:variant>
        <vt:i4>0</vt:i4>
      </vt:variant>
      <vt:variant>
        <vt:i4>5</vt:i4>
      </vt:variant>
      <vt:variant>
        <vt:lpwstr/>
      </vt:variant>
      <vt:variant>
        <vt:lpwstr>_Toc150778111</vt:lpwstr>
      </vt:variant>
      <vt:variant>
        <vt:i4>1835063</vt:i4>
      </vt:variant>
      <vt:variant>
        <vt:i4>14</vt:i4>
      </vt:variant>
      <vt:variant>
        <vt:i4>0</vt:i4>
      </vt:variant>
      <vt:variant>
        <vt:i4>5</vt:i4>
      </vt:variant>
      <vt:variant>
        <vt:lpwstr/>
      </vt:variant>
      <vt:variant>
        <vt:lpwstr>_Toc150778110</vt:lpwstr>
      </vt:variant>
      <vt:variant>
        <vt:i4>1900599</vt:i4>
      </vt:variant>
      <vt:variant>
        <vt:i4>8</vt:i4>
      </vt:variant>
      <vt:variant>
        <vt:i4>0</vt:i4>
      </vt:variant>
      <vt:variant>
        <vt:i4>5</vt:i4>
      </vt:variant>
      <vt:variant>
        <vt:lpwstr/>
      </vt:variant>
      <vt:variant>
        <vt:lpwstr>_Toc150778109</vt:lpwstr>
      </vt:variant>
      <vt:variant>
        <vt:i4>5767253</vt:i4>
      </vt:variant>
      <vt:variant>
        <vt:i4>3</vt:i4>
      </vt:variant>
      <vt:variant>
        <vt:i4>0</vt:i4>
      </vt:variant>
      <vt:variant>
        <vt:i4>5</vt:i4>
      </vt:variant>
      <vt:variant>
        <vt:lpwstr>http://www.briggsmarine.com/</vt:lpwstr>
      </vt:variant>
      <vt:variant>
        <vt:lpwstr/>
      </vt:variant>
      <vt:variant>
        <vt:i4>6029420</vt:i4>
      </vt:variant>
      <vt:variant>
        <vt:i4>0</vt:i4>
      </vt:variant>
      <vt:variant>
        <vt:i4>0</vt:i4>
      </vt:variant>
      <vt:variant>
        <vt:i4>5</vt:i4>
      </vt:variant>
      <vt:variant>
        <vt:lpwstr>mailto:jsteel@briggsmarine.com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 THE JOB POLICY</dc:title>
  <dc:subject/>
  <dc:creator>Erica Skoukine</dc:creator>
  <cp:keywords/>
  <dc:description/>
  <cp:lastModifiedBy>Jeremy Jones</cp:lastModifiedBy>
  <cp:revision>5</cp:revision>
  <cp:lastPrinted>2024-01-17T16:01:00Z</cp:lastPrinted>
  <dcterms:created xsi:type="dcterms:W3CDTF">2024-06-28T18:40:00Z</dcterms:created>
  <dcterms:modified xsi:type="dcterms:W3CDTF">2024-06-29T20:23:00Z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GB</vt:lpwstr>
  </property>
  <property fmtid="{D5CDD505-2E9C-101B-9397-08002B2CF9AE}" pid="3" name="DSN-Number">
    <vt:lpwstr>001</vt:lpwstr>
  </property>
  <property fmtid="{D5CDD505-2E9C-101B-9397-08002B2CF9AE}" pid="4" name="TYPE">
    <vt:lpwstr>PRO</vt:lpwstr>
  </property>
  <property fmtid="{D5CDD505-2E9C-101B-9397-08002B2CF9AE}" pid="5" name="REVISION">
    <vt:lpwstr>01</vt:lpwstr>
  </property>
  <property fmtid="{D5CDD505-2E9C-101B-9397-08002B2CF9AE}" pid="6" name="STATUS">
    <vt:lpwstr>Approved</vt:lpwstr>
  </property>
  <property fmtid="{D5CDD505-2E9C-101B-9397-08002B2CF9AE}" pid="7" name="DATE">
    <vt:lpwstr>- Date: 3 August 2017</vt:lpwstr>
  </property>
  <property fmtid="{D5CDD505-2E9C-101B-9397-08002B2CF9AE}" pid="8" name="CLASSIFICATION">
    <vt:lpwstr>COMMERCIAL IN CONFIDENCE</vt:lpwstr>
  </property>
  <property fmtid="{D5CDD505-2E9C-101B-9397-08002B2CF9AE}" pid="9" name="DESCRIPTION TYPE">
    <vt:lpwstr>Commercial Proposal</vt:lpwstr>
  </property>
  <property fmtid="{D5CDD505-2E9C-101B-9397-08002B2CF9AE}" pid="10" name="ExportControlled">
    <vt:lpwstr>no export-controlled</vt:lpwstr>
  </property>
  <property fmtid="{D5CDD505-2E9C-101B-9397-08002B2CF9AE}" pid="11" name="EXPORT CONTROLLED">
    <vt:lpwstr>Export Uncontrolled</vt:lpwstr>
  </property>
  <property fmtid="{D5CDD505-2E9C-101B-9397-08002B2CF9AE}" pid="12" name="---Text related">
    <vt:lpwstr>---</vt:lpwstr>
  </property>
  <property fmtid="{D5CDD505-2E9C-101B-9397-08002B2CF9AE}" pid="13" name="---Windchill related">
    <vt:lpwstr>---</vt:lpwstr>
  </property>
  <property fmtid="{D5CDD505-2E9C-101B-9397-08002B2CF9AE}" pid="14" name="DATE ">
    <vt:lpwstr> </vt:lpwstr>
  </property>
  <property fmtid="{D5CDD505-2E9C-101B-9397-08002B2CF9AE}" pid="15" name="obid">
    <vt:lpwstr> </vt:lpwstr>
  </property>
  <property fmtid="{D5CDD505-2E9C-101B-9397-08002B2CF9AE}" pid="16" name="IBA]nl.thales.EXT_STATUS">
    <vt:lpwstr> </vt:lpwstr>
  </property>
  <property fmtid="{D5CDD505-2E9C-101B-9397-08002B2CF9AE}" pid="17" name="IBA]nl.thales.REMARK">
    <vt:lpwstr>  </vt:lpwstr>
  </property>
  <property fmtid="{D5CDD505-2E9C-101B-9397-08002B2CF9AE}" pid="18" name="IBA]nl.thales.LANGUAGE">
    <vt:lpwstr>ENG</vt:lpwstr>
  </property>
  <property fmtid="{D5CDD505-2E9C-101B-9397-08002B2CF9AE}" pid="19" name="RevisionInfo">
    <vt:lpwstr>00</vt:lpwstr>
  </property>
  <property fmtid="{D5CDD505-2E9C-101B-9397-08002B2CF9AE}" pid="20" name="wtDescription">
    <vt:lpwstr>&lt;Delivery/System/Sensor/Service&gt;</vt:lpwstr>
  </property>
  <property fmtid="{D5CDD505-2E9C-101B-9397-08002B2CF9AE}" pid="21" name="DTC">
    <vt:lpwstr>580</vt:lpwstr>
  </property>
  <property fmtid="{D5CDD505-2E9C-101B-9397-08002B2CF9AE}" pid="22" name="IBA]nl.thales.DTC">
    <vt:lpwstr>580</vt:lpwstr>
  </property>
  <property fmtid="{D5CDD505-2E9C-101B-9397-08002B2CF9AE}" pid="23" name="IBA]nl.thales.TYPE">
    <vt:lpwstr>TPRO</vt:lpwstr>
  </property>
  <property fmtid="{D5CDD505-2E9C-101B-9397-08002B2CF9AE}" pid="24" name="IBA]nl.thales.CAGE">
    <vt:lpwstr>H0203</vt:lpwstr>
  </property>
  <property fmtid="{D5CDD505-2E9C-101B-9397-08002B2CF9AE}" pid="25" name="Context Create Timestamp">
    <vt:lpwstr>01-05-2014 13:22:42</vt:lpwstr>
  </property>
  <property fmtid="{D5CDD505-2E9C-101B-9397-08002B2CF9AE}" pid="26" name="IBA]nl.thales.REFERENCE2">
    <vt:lpwstr> </vt:lpwstr>
  </property>
  <property fmtid="{D5CDD505-2E9C-101B-9397-08002B2CF9AE}" pid="27" name="checkoutInfo">
    <vt:lpwstr>Checked in</vt:lpwstr>
  </property>
  <property fmtid="{D5CDD505-2E9C-101B-9397-08002B2CF9AE}" pid="28" name="SLA|SECURITY_LEVEL">
    <vt:lpwstr>UNCLASSIFIED</vt:lpwstr>
  </property>
  <property fmtid="{D5CDD505-2E9C-101B-9397-08002B2CF9AE}" pid="29" name="SLA|EXPORT_CONTROL">
    <vt:lpwstr>Export Uncontrolled</vt:lpwstr>
  </property>
  <property fmtid="{D5CDD505-2E9C-101B-9397-08002B2CF9AE}" pid="30" name="Iteraction">
    <vt:lpwstr>1</vt:lpwstr>
  </property>
  <property fmtid="{D5CDD505-2E9C-101B-9397-08002B2CF9AE}" pid="31" name="Remarks">
    <vt:lpwstr> </vt:lpwstr>
  </property>
  <property fmtid="{D5CDD505-2E9C-101B-9397-08002B2CF9AE}" pid="32" name="wtname">
    <vt:lpwstr>&lt;Description Type&gt;</vt:lpwstr>
  </property>
  <property fmtid="{D5CDD505-2E9C-101B-9397-08002B2CF9AE}" pid="33" name="organization">
    <vt:lpwstr>Thales Nederland B.V.</vt:lpwstr>
  </property>
  <property fmtid="{D5CDD505-2E9C-101B-9397-08002B2CF9AE}" pid="34" name="IBA]nl.thales.ICD">
    <vt:lpwstr>0026</vt:lpwstr>
  </property>
  <property fmtid="{D5CDD505-2E9C-101B-9397-08002B2CF9AE}" pid="35" name="IBA]nl.thales.EXT_ECN_NUMBER">
    <vt:lpwstr> </vt:lpwstr>
  </property>
  <property fmtid="{D5CDD505-2E9C-101B-9397-08002B2CF9AE}" pid="36" name="Maturity">
    <vt:lpwstr> </vt:lpwstr>
  </property>
  <property fmtid="{D5CDD505-2E9C-101B-9397-08002B2CF9AE}" pid="37" name="URL">
    <vt:lpwstr> </vt:lpwstr>
  </property>
  <property fmtid="{D5CDD505-2E9C-101B-9397-08002B2CF9AE}" pid="38" name="IBA]nl.thales.DSN">
    <vt:lpwstr> </vt:lpwstr>
  </property>
  <property fmtid="{D5CDD505-2E9C-101B-9397-08002B2CF9AE}" pid="39" name="versionInfo">
    <vt:lpwstr>00.1</vt:lpwstr>
  </property>
  <property fmtid="{D5CDD505-2E9C-101B-9397-08002B2CF9AE}" pid="40" name="Context Last Modified Timestamp">
    <vt:lpwstr>03-02-2015 10:10:34</vt:lpwstr>
  </property>
  <property fmtid="{D5CDD505-2E9C-101B-9397-08002B2CF9AE}" pid="41" name="wtTitle">
    <vt:lpwstr>Technical Proposal</vt:lpwstr>
  </property>
  <property fmtid="{D5CDD505-2E9C-101B-9397-08002B2CF9AE}" pid="42" name="lifeCycleState">
    <vt:lpwstr>In Work</vt:lpwstr>
  </property>
  <property fmtid="{D5CDD505-2E9C-101B-9397-08002B2CF9AE}" pid="43" name="Document Type">
    <vt:lpwstr>Document</vt:lpwstr>
  </property>
  <property fmtid="{D5CDD505-2E9C-101B-9397-08002B2CF9AE}" pid="44" name="Context Number">
    <vt:lpwstr> </vt:lpwstr>
  </property>
  <property fmtid="{D5CDD505-2E9C-101B-9397-08002B2CF9AE}" pid="45" name="wtType">
    <vt:lpwstr>5_1_Manage BID</vt:lpwstr>
  </property>
  <property fmtid="{D5CDD505-2E9C-101B-9397-08002B2CF9AE}" pid="46" name="SLA|SECURITY_MARKING">
    <vt:lpwstr>No Marking</vt:lpwstr>
  </property>
  <property fmtid="{D5CDD505-2E9C-101B-9397-08002B2CF9AE}" pid="47" name="context">
    <vt:lpwstr>&lt;Project/Program&gt;</vt:lpwstr>
  </property>
  <property fmtid="{D5CDD505-2E9C-101B-9397-08002B2CF9AE}" pid="48" name="Context Template">
    <vt:lpwstr> </vt:lpwstr>
  </property>
  <property fmtid="{D5CDD505-2E9C-101B-9397-08002B2CF9AE}" pid="49" name="organization code">
    <vt:lpwstr>0026~H0203</vt:lpwstr>
  </property>
  <property fmtid="{D5CDD505-2E9C-101B-9397-08002B2CF9AE}" pid="50" name="ContentTypeId">
    <vt:lpwstr>0x0101000C0EEDA2C12F1F4D89CA6F450EDCD52C</vt:lpwstr>
  </property>
  <property fmtid="{D5CDD505-2E9C-101B-9397-08002B2CF9AE}" pid="51" name="MediaServiceImageTags">
    <vt:lpwstr/>
  </property>
  <property fmtid="{D5CDD505-2E9C-101B-9397-08002B2CF9AE}" pid="52" name="Division">
    <vt:lpwstr>Letterhead</vt:lpwstr>
  </property>
</Properties>
</file>